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A0F68" w14:textId="77777777" w:rsidR="00FB032B" w:rsidRDefault="00710F10">
      <w:pPr>
        <w:spacing w:line="240" w:lineRule="auto"/>
        <w:jc w:val="center"/>
        <w:rPr>
          <w:rFonts w:ascii="Shruti" w:eastAsia="Shruti" w:hAnsi="Shruti" w:cs="Shruti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B75C87" wp14:editId="30658887">
            <wp:extent cx="3443288" cy="79211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3288" cy="7921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6E0BE8" w14:textId="77777777" w:rsidR="00FB032B" w:rsidRDefault="00710F10" w:rsidP="00710F10">
      <w:pPr>
        <w:widowControl w:val="0"/>
        <w:spacing w:line="240" w:lineRule="auto"/>
        <w:jc w:val="center"/>
        <w:outlineLvl w:val="0"/>
        <w:rPr>
          <w:rFonts w:ascii="Open Sans" w:eastAsia="Open Sans" w:hAnsi="Open Sans" w:cs="Open Sans"/>
          <w:sz w:val="48"/>
          <w:szCs w:val="48"/>
        </w:rPr>
      </w:pPr>
      <w:r>
        <w:rPr>
          <w:rFonts w:ascii="Open Sans" w:eastAsia="Open Sans" w:hAnsi="Open Sans" w:cs="Open Sans"/>
          <w:b/>
          <w:sz w:val="36"/>
          <w:szCs w:val="36"/>
        </w:rPr>
        <w:t>FOURNITURES SCOLAIRES 2020-2021</w:t>
      </w:r>
    </w:p>
    <w:p w14:paraId="27CB9854" w14:textId="77777777" w:rsidR="00FB032B" w:rsidRDefault="00710F10">
      <w:pPr>
        <w:spacing w:line="240" w:lineRule="auto"/>
        <w:rPr>
          <w:rFonts w:ascii="Shruti" w:eastAsia="Shruti" w:hAnsi="Shruti" w:cs="Shruti"/>
          <w:sz w:val="20"/>
          <w:szCs w:val="20"/>
        </w:rPr>
      </w:pPr>
      <w:r>
        <w:rPr>
          <w:rFonts w:ascii="Open Sans" w:eastAsia="Open Sans" w:hAnsi="Open Sans" w:cs="Open Sans"/>
          <w:b/>
          <w:sz w:val="28"/>
          <w:szCs w:val="28"/>
        </w:rPr>
        <w:tab/>
      </w:r>
      <w:r>
        <w:rPr>
          <w:rFonts w:ascii="Open Sans" w:eastAsia="Open Sans" w:hAnsi="Open Sans" w:cs="Open Sans"/>
          <w:b/>
          <w:sz w:val="28"/>
          <w:szCs w:val="28"/>
        </w:rPr>
        <w:tab/>
      </w:r>
      <w:r>
        <w:rPr>
          <w:rFonts w:ascii="Open Sans" w:eastAsia="Open Sans" w:hAnsi="Open Sans" w:cs="Open Sans"/>
          <w:b/>
          <w:sz w:val="28"/>
          <w:szCs w:val="28"/>
        </w:rPr>
        <w:tab/>
      </w:r>
      <w:r>
        <w:rPr>
          <w:rFonts w:ascii="Open Sans" w:eastAsia="Open Sans" w:hAnsi="Open Sans" w:cs="Open Sans"/>
          <w:b/>
          <w:sz w:val="28"/>
          <w:szCs w:val="28"/>
        </w:rPr>
        <w:tab/>
      </w:r>
      <w:r>
        <w:rPr>
          <w:rFonts w:ascii="Open Sans" w:eastAsia="Open Sans" w:hAnsi="Open Sans" w:cs="Open Sans"/>
          <w:b/>
          <w:sz w:val="28"/>
          <w:szCs w:val="28"/>
        </w:rPr>
        <w:tab/>
      </w:r>
      <w:r>
        <w:rPr>
          <w:rFonts w:ascii="Open Sans" w:eastAsia="Open Sans" w:hAnsi="Open Sans" w:cs="Open Sans"/>
          <w:b/>
          <w:sz w:val="28"/>
          <w:szCs w:val="28"/>
        </w:rPr>
        <w:tab/>
        <w:t xml:space="preserve">7-8e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année</w:t>
      </w:r>
      <w:proofErr w:type="spellEnd"/>
    </w:p>
    <w:tbl>
      <w:tblPr>
        <w:tblStyle w:val="a"/>
        <w:tblW w:w="1034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654"/>
        <w:gridCol w:w="567"/>
      </w:tblGrid>
      <w:tr w:rsidR="00283094" w14:paraId="7CF13663" w14:textId="77777777" w:rsidTr="00283094">
        <w:trPr>
          <w:trHeight w:hRule="exact" w:val="284"/>
        </w:trPr>
        <w:tc>
          <w:tcPr>
            <w:tcW w:w="2126" w:type="dxa"/>
            <w:shd w:val="clear" w:color="auto" w:fill="6D9EEB"/>
          </w:tcPr>
          <w:p w14:paraId="489F8836" w14:textId="77777777" w:rsidR="00FB032B" w:rsidRDefault="00710F10">
            <w:pPr>
              <w:spacing w:line="240" w:lineRule="auto"/>
              <w:jc w:val="center"/>
              <w:rPr>
                <w:rFonts w:ascii="Shruti" w:eastAsia="Shruti" w:hAnsi="Shruti" w:cs="Shruti"/>
                <w:sz w:val="28"/>
                <w:szCs w:val="28"/>
              </w:rPr>
            </w:pPr>
            <w:proofErr w:type="spellStart"/>
            <w:r>
              <w:rPr>
                <w:rFonts w:ascii="Shruti" w:eastAsia="Shruti" w:hAnsi="Shruti" w:cs="Shruti"/>
                <w:b/>
                <w:sz w:val="28"/>
                <w:szCs w:val="28"/>
              </w:rPr>
              <w:t>Nombre</w:t>
            </w:r>
            <w:proofErr w:type="spellEnd"/>
          </w:p>
        </w:tc>
        <w:tc>
          <w:tcPr>
            <w:tcW w:w="7654" w:type="dxa"/>
            <w:shd w:val="clear" w:color="auto" w:fill="6D9EEB"/>
          </w:tcPr>
          <w:p w14:paraId="2B395436" w14:textId="77777777" w:rsidR="00FB032B" w:rsidRDefault="00710F10">
            <w:pPr>
              <w:spacing w:line="240" w:lineRule="auto"/>
              <w:jc w:val="both"/>
              <w:rPr>
                <w:rFonts w:ascii="Shruti" w:eastAsia="Shruti" w:hAnsi="Shruti" w:cs="Shruti"/>
                <w:sz w:val="28"/>
                <w:szCs w:val="28"/>
              </w:rPr>
            </w:pPr>
            <w:r>
              <w:rPr>
                <w:rFonts w:ascii="Shruti" w:eastAsia="Shruti" w:hAnsi="Shruti" w:cs="Shruti"/>
                <w:b/>
                <w:sz w:val="28"/>
                <w:szCs w:val="28"/>
              </w:rPr>
              <w:t>Description</w:t>
            </w:r>
          </w:p>
        </w:tc>
        <w:tc>
          <w:tcPr>
            <w:tcW w:w="567" w:type="dxa"/>
            <w:shd w:val="clear" w:color="auto" w:fill="6D9EEB"/>
          </w:tcPr>
          <w:p w14:paraId="5160783A" w14:textId="77777777" w:rsidR="00FB032B" w:rsidRDefault="00710F10">
            <w:pPr>
              <w:spacing w:line="240" w:lineRule="auto"/>
              <w:jc w:val="center"/>
              <w:rPr>
                <w:rFonts w:ascii="Shruti" w:eastAsia="Shruti" w:hAnsi="Shruti" w:cs="Shruti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✓</w:t>
            </w:r>
          </w:p>
        </w:tc>
      </w:tr>
      <w:tr w:rsidR="00283094" w:rsidRPr="00283094" w14:paraId="67C51DA3" w14:textId="77777777" w:rsidTr="00283094">
        <w:trPr>
          <w:trHeight w:hRule="exact" w:val="284"/>
        </w:trPr>
        <w:tc>
          <w:tcPr>
            <w:tcW w:w="1814" w:type="dxa"/>
            <w:shd w:val="clear" w:color="auto" w:fill="EAF1DD"/>
          </w:tcPr>
          <w:p w14:paraId="4CC074B1" w14:textId="77777777" w:rsidR="00FB032B" w:rsidRDefault="00710F1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15$</w:t>
            </w:r>
          </w:p>
        </w:tc>
        <w:tc>
          <w:tcPr>
            <w:tcW w:w="1814" w:type="dxa"/>
            <w:shd w:val="clear" w:color="auto" w:fill="EAF1DD"/>
          </w:tcPr>
          <w:p w14:paraId="0E49868A" w14:textId="77777777" w:rsidR="00FB032B" w:rsidRPr="00710F10" w:rsidRDefault="00710F10">
            <w:pPr>
              <w:spacing w:line="240" w:lineRule="auto"/>
              <w:ind w:left="75"/>
              <w:rPr>
                <w:rFonts w:ascii="Trebuchet MS" w:eastAsia="Trebuchet MS" w:hAnsi="Trebuchet MS" w:cs="Trebuchet MS"/>
                <w:lang w:val="fr-FR"/>
              </w:rPr>
            </w:pPr>
            <w:r w:rsidRPr="00710F10">
              <w:rPr>
                <w:rFonts w:ascii="Trebuchet MS" w:eastAsia="Trebuchet MS" w:hAnsi="Trebuchet MS" w:cs="Trebuchet MS"/>
                <w:b/>
                <w:lang w:val="fr-FR"/>
              </w:rPr>
              <w:t>Agenda, papier et cartouches d’encre</w:t>
            </w:r>
          </w:p>
        </w:tc>
        <w:tc>
          <w:tcPr>
            <w:tcW w:w="567" w:type="dxa"/>
            <w:shd w:val="clear" w:color="auto" w:fill="EAF1DD"/>
          </w:tcPr>
          <w:p w14:paraId="35BB269D" w14:textId="77777777" w:rsidR="00FB032B" w:rsidRPr="00710F10" w:rsidRDefault="00FB032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  <w:lang w:val="fr-FR"/>
              </w:rPr>
            </w:pPr>
          </w:p>
        </w:tc>
      </w:tr>
      <w:tr w:rsidR="00283094" w14:paraId="05AA34B5" w14:textId="77777777" w:rsidTr="00283094">
        <w:trPr>
          <w:trHeight w:hRule="exact" w:val="284"/>
        </w:trPr>
        <w:tc>
          <w:tcPr>
            <w:tcW w:w="1814" w:type="dxa"/>
            <w:shd w:val="clear" w:color="auto" w:fill="EFEFEF"/>
          </w:tcPr>
          <w:p w14:paraId="100EF6CC" w14:textId="77777777" w:rsidR="00FB032B" w:rsidRDefault="00710F10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</w:t>
            </w:r>
          </w:p>
        </w:tc>
        <w:tc>
          <w:tcPr>
            <w:tcW w:w="1814" w:type="dxa"/>
            <w:shd w:val="clear" w:color="auto" w:fill="EFEFEF"/>
          </w:tcPr>
          <w:p w14:paraId="291E97E6" w14:textId="77777777" w:rsidR="00FB032B" w:rsidRDefault="00710F10">
            <w:pPr>
              <w:spacing w:line="240" w:lineRule="auto"/>
              <w:ind w:left="75"/>
              <w:jc w:val="both"/>
              <w:rPr>
                <w:rFonts w:ascii="Trebuchet MS" w:eastAsia="Trebuchet MS" w:hAnsi="Trebuchet MS" w:cs="Trebuchet MS"/>
                <w:b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</w:rPr>
              <w:t>Bescherelle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 (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obligatoire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>)</w:t>
            </w:r>
          </w:p>
        </w:tc>
        <w:tc>
          <w:tcPr>
            <w:tcW w:w="567" w:type="dxa"/>
            <w:shd w:val="clear" w:color="auto" w:fill="EAF1DD"/>
          </w:tcPr>
          <w:p w14:paraId="15B61757" w14:textId="77777777" w:rsidR="00FB032B" w:rsidRDefault="00FB032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</w:rPr>
            </w:pPr>
          </w:p>
        </w:tc>
      </w:tr>
      <w:tr w:rsidR="00283094" w14:paraId="1906A9AC" w14:textId="77777777" w:rsidTr="00283094">
        <w:trPr>
          <w:trHeight w:hRule="exact" w:val="284"/>
        </w:trPr>
        <w:tc>
          <w:tcPr>
            <w:tcW w:w="1814" w:type="dxa"/>
            <w:shd w:val="clear" w:color="auto" w:fill="EFEFEF"/>
          </w:tcPr>
          <w:p w14:paraId="6DB4BDE5" w14:textId="77777777" w:rsidR="00FB032B" w:rsidRDefault="00710F10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</w:t>
            </w:r>
          </w:p>
        </w:tc>
        <w:tc>
          <w:tcPr>
            <w:tcW w:w="1814" w:type="dxa"/>
            <w:shd w:val="clear" w:color="auto" w:fill="EFEFEF"/>
          </w:tcPr>
          <w:p w14:paraId="49E5F898" w14:textId="77777777" w:rsidR="00FB032B" w:rsidRDefault="00710F10">
            <w:pPr>
              <w:spacing w:line="240" w:lineRule="auto"/>
              <w:ind w:left="75"/>
              <w:jc w:val="both"/>
              <w:rPr>
                <w:rFonts w:ascii="Trebuchet MS" w:eastAsia="Trebuchet MS" w:hAnsi="Trebuchet MS" w:cs="Trebuchet MS"/>
                <w:b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</w:rPr>
              <w:t>Dictionnaire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 de langue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française</w:t>
            </w:r>
            <w:proofErr w:type="spellEnd"/>
          </w:p>
        </w:tc>
        <w:tc>
          <w:tcPr>
            <w:tcW w:w="567" w:type="dxa"/>
            <w:shd w:val="clear" w:color="auto" w:fill="EAF1DD"/>
          </w:tcPr>
          <w:p w14:paraId="167EC98B" w14:textId="77777777" w:rsidR="00FB032B" w:rsidRDefault="00FB032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</w:rPr>
            </w:pPr>
          </w:p>
        </w:tc>
      </w:tr>
      <w:tr w:rsidR="00283094" w14:paraId="0FA7CB50" w14:textId="77777777" w:rsidTr="00283094">
        <w:trPr>
          <w:trHeight w:hRule="exact" w:val="284"/>
        </w:trPr>
        <w:tc>
          <w:tcPr>
            <w:tcW w:w="1814" w:type="dxa"/>
            <w:shd w:val="clear" w:color="auto" w:fill="EAF1DD"/>
          </w:tcPr>
          <w:p w14:paraId="2FA7EC99" w14:textId="77777777" w:rsidR="00FB032B" w:rsidRDefault="00710F10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1 </w:t>
            </w:r>
          </w:p>
        </w:tc>
        <w:tc>
          <w:tcPr>
            <w:tcW w:w="1814" w:type="dxa"/>
            <w:shd w:val="clear" w:color="auto" w:fill="EAF1DD"/>
          </w:tcPr>
          <w:p w14:paraId="582C7D80" w14:textId="77777777" w:rsidR="00FB032B" w:rsidRDefault="00710F10">
            <w:pPr>
              <w:spacing w:line="240" w:lineRule="auto"/>
              <w:ind w:left="75"/>
              <w:rPr>
                <w:rFonts w:ascii="Trebuchet MS" w:eastAsia="Trebuchet MS" w:hAnsi="Trebuchet MS" w:cs="Trebuchet MS"/>
                <w:b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</w:rPr>
              <w:t>Cadenas</w:t>
            </w:r>
            <w:proofErr w:type="spellEnd"/>
          </w:p>
        </w:tc>
        <w:tc>
          <w:tcPr>
            <w:tcW w:w="567" w:type="dxa"/>
            <w:shd w:val="clear" w:color="auto" w:fill="EAF1DD"/>
          </w:tcPr>
          <w:p w14:paraId="3DD78220" w14:textId="77777777" w:rsidR="00FB032B" w:rsidRDefault="00FB032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</w:rPr>
            </w:pPr>
          </w:p>
        </w:tc>
      </w:tr>
      <w:tr w:rsidR="00283094" w14:paraId="4EA85197" w14:textId="77777777" w:rsidTr="00283094">
        <w:trPr>
          <w:trHeight w:hRule="exact" w:val="284"/>
        </w:trPr>
        <w:tc>
          <w:tcPr>
            <w:tcW w:w="1814" w:type="dxa"/>
            <w:shd w:val="clear" w:color="auto" w:fill="EAF1DD"/>
          </w:tcPr>
          <w:p w14:paraId="332F6CB1" w14:textId="77777777" w:rsidR="00FB032B" w:rsidRDefault="00710F1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4</w:t>
            </w:r>
          </w:p>
        </w:tc>
        <w:tc>
          <w:tcPr>
            <w:tcW w:w="1814" w:type="dxa"/>
            <w:shd w:val="clear" w:color="auto" w:fill="EAF1DD"/>
          </w:tcPr>
          <w:p w14:paraId="3D6997B8" w14:textId="77777777" w:rsidR="00FB032B" w:rsidRDefault="00710F10">
            <w:pPr>
              <w:spacing w:line="240" w:lineRule="auto"/>
              <w:ind w:left="75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</w:rPr>
              <w:t>Boîtes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mouchoirs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EAF1DD"/>
          </w:tcPr>
          <w:p w14:paraId="16EE4A62" w14:textId="77777777" w:rsidR="00FB032B" w:rsidRDefault="00FB032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</w:rPr>
            </w:pPr>
          </w:p>
        </w:tc>
      </w:tr>
      <w:tr w:rsidR="00283094" w14:paraId="6AEC3EA5" w14:textId="77777777" w:rsidTr="00283094">
        <w:trPr>
          <w:trHeight w:hRule="exact" w:val="284"/>
        </w:trPr>
        <w:tc>
          <w:tcPr>
            <w:tcW w:w="1814" w:type="dxa"/>
            <w:shd w:val="clear" w:color="auto" w:fill="EAF1DD"/>
          </w:tcPr>
          <w:p w14:paraId="2A4EEC57" w14:textId="77777777" w:rsidR="00FB032B" w:rsidRDefault="00710F10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</w:t>
            </w:r>
          </w:p>
        </w:tc>
        <w:tc>
          <w:tcPr>
            <w:tcW w:w="1814" w:type="dxa"/>
            <w:shd w:val="clear" w:color="auto" w:fill="EAF1DD"/>
          </w:tcPr>
          <w:p w14:paraId="30CDA152" w14:textId="77777777" w:rsidR="00FB032B" w:rsidRDefault="00710F10">
            <w:pPr>
              <w:spacing w:line="240" w:lineRule="auto"/>
              <w:ind w:left="75"/>
              <w:rPr>
                <w:rFonts w:ascii="Trebuchet MS" w:eastAsia="Trebuchet MS" w:hAnsi="Trebuchet MS" w:cs="Trebuchet MS"/>
                <w:b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</w:rPr>
              <w:t>Bouteille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d’eau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réutilisable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EAF1DD"/>
          </w:tcPr>
          <w:p w14:paraId="5BB286DA" w14:textId="77777777" w:rsidR="00FB032B" w:rsidRDefault="00FB032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</w:rPr>
            </w:pPr>
          </w:p>
        </w:tc>
      </w:tr>
      <w:tr w:rsidR="00283094" w14:paraId="22FB6822" w14:textId="77777777" w:rsidTr="00283094">
        <w:trPr>
          <w:trHeight w:hRule="exact" w:val="284"/>
        </w:trPr>
        <w:tc>
          <w:tcPr>
            <w:tcW w:w="1814" w:type="dxa"/>
            <w:shd w:val="clear" w:color="auto" w:fill="EAF1DD"/>
          </w:tcPr>
          <w:p w14:paraId="042C3DE6" w14:textId="77777777" w:rsidR="00710F10" w:rsidRDefault="00710F10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</w:t>
            </w:r>
          </w:p>
        </w:tc>
        <w:tc>
          <w:tcPr>
            <w:tcW w:w="1814" w:type="dxa"/>
            <w:shd w:val="clear" w:color="auto" w:fill="EAF1DD"/>
          </w:tcPr>
          <w:p w14:paraId="304F6112" w14:textId="77777777" w:rsidR="00710F10" w:rsidRDefault="00710F10" w:rsidP="00710F10">
            <w:pPr>
              <w:spacing w:line="240" w:lineRule="auto"/>
              <w:ind w:left="75"/>
              <w:rPr>
                <w:rFonts w:ascii="Trebuchet MS" w:eastAsia="Trebuchet MS" w:hAnsi="Trebuchet MS" w:cs="Trebuchet MS"/>
                <w:b/>
              </w:rPr>
            </w:pPr>
            <w:proofErr w:type="spellStart"/>
            <w:r w:rsidRPr="00710F10">
              <w:rPr>
                <w:rFonts w:ascii="Trebuchet MS" w:eastAsia="Trebuchet MS" w:hAnsi="Trebuchet MS" w:cs="Trebuchet MS"/>
                <w:b/>
              </w:rPr>
              <w:t>Casque</w:t>
            </w:r>
            <w:proofErr w:type="spellEnd"/>
            <w:r w:rsidRPr="00710F10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710F10">
              <w:rPr>
                <w:rFonts w:ascii="Trebuchet MS" w:eastAsia="Trebuchet MS" w:hAnsi="Trebuchet MS" w:cs="Trebuchet MS"/>
                <w:b/>
              </w:rPr>
              <w:t>d’écoute</w:t>
            </w:r>
            <w:proofErr w:type="spellEnd"/>
            <w:r w:rsidRPr="00710F10">
              <w:rPr>
                <w:rFonts w:ascii="Trebuchet MS" w:eastAsia="Trebuchet MS" w:hAnsi="Trebuchet MS" w:cs="Trebuchet MS"/>
                <w:b/>
              </w:rPr>
              <w:t xml:space="preserve"> avec microphone</w:t>
            </w:r>
          </w:p>
        </w:tc>
        <w:tc>
          <w:tcPr>
            <w:tcW w:w="567" w:type="dxa"/>
            <w:shd w:val="clear" w:color="auto" w:fill="EAF1DD"/>
          </w:tcPr>
          <w:p w14:paraId="704BB213" w14:textId="77777777" w:rsidR="00710F10" w:rsidRDefault="00710F10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</w:rPr>
            </w:pPr>
          </w:p>
        </w:tc>
      </w:tr>
      <w:tr w:rsidR="00FB032B" w14:paraId="423C634E" w14:textId="77777777" w:rsidTr="00283094">
        <w:trPr>
          <w:trHeight w:hRule="exact" w:val="284"/>
        </w:trPr>
        <w:tc>
          <w:tcPr>
            <w:tcW w:w="1814" w:type="dxa"/>
            <w:gridSpan w:val="3"/>
            <w:shd w:val="clear" w:color="auto" w:fill="6D9EEB"/>
          </w:tcPr>
          <w:p w14:paraId="21D6A31D" w14:textId="77777777" w:rsidR="00FB032B" w:rsidRDefault="00710F10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LITTÉRATIE</w:t>
            </w:r>
          </w:p>
        </w:tc>
      </w:tr>
      <w:tr w:rsidR="00283094" w:rsidRPr="00283094" w14:paraId="4527D12F" w14:textId="77777777" w:rsidTr="00283094">
        <w:trPr>
          <w:trHeight w:hRule="exact" w:val="284"/>
        </w:trPr>
        <w:tc>
          <w:tcPr>
            <w:tcW w:w="1814" w:type="dxa"/>
          </w:tcPr>
          <w:p w14:paraId="21BA8406" w14:textId="77777777" w:rsidR="00FB032B" w:rsidRDefault="00710F1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1814" w:type="dxa"/>
          </w:tcPr>
          <w:p w14:paraId="0B67A81C" w14:textId="77777777" w:rsidR="00FB032B" w:rsidRPr="00710F10" w:rsidRDefault="00710F10">
            <w:pPr>
              <w:spacing w:line="240" w:lineRule="auto"/>
              <w:ind w:left="75"/>
              <w:rPr>
                <w:rFonts w:ascii="Trebuchet MS" w:eastAsia="Trebuchet MS" w:hAnsi="Trebuchet MS" w:cs="Trebuchet MS"/>
                <w:lang w:val="fr-FR"/>
              </w:rPr>
            </w:pPr>
            <w:r w:rsidRPr="00710F10">
              <w:rPr>
                <w:rFonts w:ascii="Trebuchet MS" w:eastAsia="Trebuchet MS" w:hAnsi="Trebuchet MS" w:cs="Trebuchet MS"/>
                <w:lang w:val="fr-FR"/>
              </w:rPr>
              <w:t xml:space="preserve">Cartable 2-3 pouces (à fermeture éclair si possible) </w:t>
            </w:r>
          </w:p>
        </w:tc>
        <w:tc>
          <w:tcPr>
            <w:tcW w:w="567" w:type="dxa"/>
          </w:tcPr>
          <w:p w14:paraId="22A8EA0E" w14:textId="77777777" w:rsidR="00FB032B" w:rsidRPr="00710F10" w:rsidRDefault="00FB032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  <w:lang w:val="fr-FR"/>
              </w:rPr>
            </w:pPr>
          </w:p>
        </w:tc>
      </w:tr>
      <w:tr w:rsidR="00283094" w14:paraId="1BED542D" w14:textId="77777777" w:rsidTr="00283094">
        <w:trPr>
          <w:trHeight w:hRule="exact" w:val="284"/>
        </w:trPr>
        <w:tc>
          <w:tcPr>
            <w:tcW w:w="1814" w:type="dxa"/>
          </w:tcPr>
          <w:p w14:paraId="2390D776" w14:textId="77777777" w:rsidR="00FB032B" w:rsidRDefault="00710F1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5</w:t>
            </w:r>
          </w:p>
        </w:tc>
        <w:tc>
          <w:tcPr>
            <w:tcW w:w="1814" w:type="dxa"/>
          </w:tcPr>
          <w:p w14:paraId="06A6861D" w14:textId="77777777" w:rsidR="00FB032B" w:rsidRDefault="00710F10">
            <w:pPr>
              <w:spacing w:line="240" w:lineRule="auto"/>
              <w:ind w:left="75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Paquets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</w:rPr>
              <w:t>feuilles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mobiles</w:t>
            </w:r>
          </w:p>
        </w:tc>
        <w:tc>
          <w:tcPr>
            <w:tcW w:w="567" w:type="dxa"/>
          </w:tcPr>
          <w:p w14:paraId="3D73BB83" w14:textId="77777777" w:rsidR="00FB032B" w:rsidRDefault="00FB032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</w:rPr>
            </w:pPr>
          </w:p>
        </w:tc>
      </w:tr>
      <w:tr w:rsidR="00283094" w14:paraId="172097EA" w14:textId="77777777" w:rsidTr="00283094">
        <w:trPr>
          <w:trHeight w:hRule="exact" w:val="284"/>
        </w:trPr>
        <w:tc>
          <w:tcPr>
            <w:tcW w:w="1814" w:type="dxa"/>
          </w:tcPr>
          <w:p w14:paraId="7AC3160A" w14:textId="77777777" w:rsidR="00FB032B" w:rsidRDefault="00710F1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1814" w:type="dxa"/>
          </w:tcPr>
          <w:p w14:paraId="293179B7" w14:textId="77777777" w:rsidR="00FB032B" w:rsidRDefault="00710F10">
            <w:pPr>
              <w:spacing w:line="240" w:lineRule="auto"/>
              <w:ind w:left="7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Ensembles de </w:t>
            </w:r>
            <w:proofErr w:type="spellStart"/>
            <w:r>
              <w:rPr>
                <w:rFonts w:ascii="Trebuchet MS" w:eastAsia="Trebuchet MS" w:hAnsi="Trebuchet MS" w:cs="Trebuchet MS"/>
              </w:rPr>
              <w:t>séparateurs</w:t>
            </w:r>
            <w:proofErr w:type="spellEnd"/>
          </w:p>
        </w:tc>
        <w:tc>
          <w:tcPr>
            <w:tcW w:w="567" w:type="dxa"/>
          </w:tcPr>
          <w:p w14:paraId="6A173386" w14:textId="77777777" w:rsidR="00FB032B" w:rsidRDefault="00FB032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</w:rPr>
            </w:pPr>
          </w:p>
        </w:tc>
      </w:tr>
      <w:tr w:rsidR="00283094" w14:paraId="5E9EE9B9" w14:textId="77777777" w:rsidTr="00283094">
        <w:trPr>
          <w:trHeight w:hRule="exact" w:val="284"/>
        </w:trPr>
        <w:tc>
          <w:tcPr>
            <w:tcW w:w="1814" w:type="dxa"/>
          </w:tcPr>
          <w:p w14:paraId="5870A5A0" w14:textId="77777777" w:rsidR="00FB032B" w:rsidRDefault="00710F1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1814" w:type="dxa"/>
          </w:tcPr>
          <w:p w14:paraId="748EDF1C" w14:textId="77777777" w:rsidR="00FB032B" w:rsidRDefault="00710F10">
            <w:pPr>
              <w:spacing w:line="240" w:lineRule="auto"/>
              <w:ind w:left="75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Gommes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à effacer</w:t>
            </w:r>
          </w:p>
        </w:tc>
        <w:tc>
          <w:tcPr>
            <w:tcW w:w="567" w:type="dxa"/>
          </w:tcPr>
          <w:p w14:paraId="28123C45" w14:textId="77777777" w:rsidR="00FB032B" w:rsidRDefault="00FB032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</w:rPr>
            </w:pPr>
          </w:p>
        </w:tc>
      </w:tr>
      <w:tr w:rsidR="00283094" w14:paraId="080AC1A5" w14:textId="77777777" w:rsidTr="00283094">
        <w:trPr>
          <w:trHeight w:hRule="exact" w:val="284"/>
        </w:trPr>
        <w:tc>
          <w:tcPr>
            <w:tcW w:w="1814" w:type="dxa"/>
          </w:tcPr>
          <w:p w14:paraId="11794310" w14:textId="77777777" w:rsidR="00FB032B" w:rsidRDefault="00710F1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12</w:t>
            </w:r>
          </w:p>
        </w:tc>
        <w:tc>
          <w:tcPr>
            <w:tcW w:w="1814" w:type="dxa"/>
          </w:tcPr>
          <w:p w14:paraId="740E8304" w14:textId="77777777" w:rsidR="00FB032B" w:rsidRDefault="00710F10">
            <w:pPr>
              <w:spacing w:line="240" w:lineRule="auto"/>
              <w:ind w:left="7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Crayons à mine</w:t>
            </w:r>
          </w:p>
        </w:tc>
        <w:tc>
          <w:tcPr>
            <w:tcW w:w="567" w:type="dxa"/>
          </w:tcPr>
          <w:p w14:paraId="6BC53839" w14:textId="77777777" w:rsidR="00FB032B" w:rsidRDefault="00FB032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</w:rPr>
            </w:pPr>
          </w:p>
        </w:tc>
      </w:tr>
      <w:tr w:rsidR="00283094" w14:paraId="407A164A" w14:textId="77777777" w:rsidTr="00283094">
        <w:trPr>
          <w:trHeight w:hRule="exact" w:val="284"/>
        </w:trPr>
        <w:tc>
          <w:tcPr>
            <w:tcW w:w="1814" w:type="dxa"/>
          </w:tcPr>
          <w:p w14:paraId="1FB38FD0" w14:textId="77777777" w:rsidR="00FB032B" w:rsidRDefault="00710F1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1814" w:type="dxa"/>
          </w:tcPr>
          <w:p w14:paraId="46A0F33B" w14:textId="77777777" w:rsidR="00FB032B" w:rsidRDefault="00710F10">
            <w:pPr>
              <w:spacing w:line="240" w:lineRule="auto"/>
              <w:ind w:left="75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Stylos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rouges </w:t>
            </w:r>
          </w:p>
        </w:tc>
        <w:tc>
          <w:tcPr>
            <w:tcW w:w="567" w:type="dxa"/>
          </w:tcPr>
          <w:p w14:paraId="27A00204" w14:textId="77777777" w:rsidR="00FB032B" w:rsidRDefault="00FB032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</w:rPr>
            </w:pPr>
          </w:p>
        </w:tc>
      </w:tr>
      <w:tr w:rsidR="00283094" w14:paraId="504A2FA5" w14:textId="77777777" w:rsidTr="00283094">
        <w:trPr>
          <w:trHeight w:hRule="exact" w:val="284"/>
        </w:trPr>
        <w:tc>
          <w:tcPr>
            <w:tcW w:w="1814" w:type="dxa"/>
          </w:tcPr>
          <w:p w14:paraId="26B5EF9F" w14:textId="77777777" w:rsidR="00FB032B" w:rsidRDefault="00710F1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1814" w:type="dxa"/>
          </w:tcPr>
          <w:p w14:paraId="2CB67F54" w14:textId="77777777" w:rsidR="00FB032B" w:rsidRDefault="00710F10">
            <w:pPr>
              <w:spacing w:line="240" w:lineRule="auto"/>
              <w:ind w:left="75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Stylos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bleus</w:t>
            </w:r>
          </w:p>
        </w:tc>
        <w:tc>
          <w:tcPr>
            <w:tcW w:w="567" w:type="dxa"/>
          </w:tcPr>
          <w:p w14:paraId="703F87D0" w14:textId="77777777" w:rsidR="00FB032B" w:rsidRDefault="00FB032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</w:rPr>
            </w:pPr>
          </w:p>
        </w:tc>
      </w:tr>
      <w:tr w:rsidR="00283094" w14:paraId="2DC3F4BC" w14:textId="77777777" w:rsidTr="00283094">
        <w:trPr>
          <w:trHeight w:hRule="exact" w:val="284"/>
        </w:trPr>
        <w:tc>
          <w:tcPr>
            <w:tcW w:w="1814" w:type="dxa"/>
          </w:tcPr>
          <w:p w14:paraId="4912BB29" w14:textId="77777777" w:rsidR="00FB032B" w:rsidRDefault="00710F1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1814" w:type="dxa"/>
          </w:tcPr>
          <w:p w14:paraId="6EA2F526" w14:textId="77777777" w:rsidR="00FB032B" w:rsidRDefault="00710F10">
            <w:pPr>
              <w:spacing w:line="240" w:lineRule="auto"/>
              <w:ind w:left="75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Aiguiseur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à crayons</w:t>
            </w:r>
          </w:p>
        </w:tc>
        <w:tc>
          <w:tcPr>
            <w:tcW w:w="567" w:type="dxa"/>
          </w:tcPr>
          <w:p w14:paraId="7CA3AA29" w14:textId="77777777" w:rsidR="00FB032B" w:rsidRDefault="00FB032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</w:rPr>
            </w:pPr>
          </w:p>
        </w:tc>
      </w:tr>
      <w:tr w:rsidR="00283094" w14:paraId="50847678" w14:textId="77777777" w:rsidTr="00283094">
        <w:trPr>
          <w:trHeight w:hRule="exact" w:val="284"/>
        </w:trPr>
        <w:tc>
          <w:tcPr>
            <w:tcW w:w="1814" w:type="dxa"/>
          </w:tcPr>
          <w:p w14:paraId="5190A44A" w14:textId="77777777" w:rsidR="00FB032B" w:rsidRDefault="00710F1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1814" w:type="dxa"/>
          </w:tcPr>
          <w:p w14:paraId="34FB9C7A" w14:textId="77777777" w:rsidR="00FB032B" w:rsidRDefault="00710F10">
            <w:pPr>
              <w:spacing w:line="240" w:lineRule="auto"/>
              <w:ind w:left="75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Surligneurs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(4 </w:t>
            </w:r>
            <w:proofErr w:type="spellStart"/>
            <w:r>
              <w:rPr>
                <w:rFonts w:ascii="Trebuchet MS" w:eastAsia="Trebuchet MS" w:hAnsi="Trebuchet MS" w:cs="Trebuchet MS"/>
              </w:rPr>
              <w:t>couleurs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) </w:t>
            </w:r>
          </w:p>
        </w:tc>
        <w:tc>
          <w:tcPr>
            <w:tcW w:w="567" w:type="dxa"/>
          </w:tcPr>
          <w:p w14:paraId="33AEB5E2" w14:textId="77777777" w:rsidR="00FB032B" w:rsidRDefault="00FB032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</w:rPr>
            </w:pPr>
          </w:p>
        </w:tc>
      </w:tr>
      <w:tr w:rsidR="00283094" w14:paraId="7D083F45" w14:textId="77777777" w:rsidTr="00283094">
        <w:trPr>
          <w:trHeight w:hRule="exact" w:val="284"/>
        </w:trPr>
        <w:tc>
          <w:tcPr>
            <w:tcW w:w="1814" w:type="dxa"/>
          </w:tcPr>
          <w:p w14:paraId="04C1AB7F" w14:textId="77777777" w:rsidR="00FB032B" w:rsidRDefault="00710F1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1814" w:type="dxa"/>
          </w:tcPr>
          <w:p w14:paraId="14DCC8B5" w14:textId="77777777" w:rsidR="00FB032B" w:rsidRDefault="00710F10">
            <w:pPr>
              <w:widowControl w:val="0"/>
              <w:spacing w:line="240" w:lineRule="auto"/>
              <w:ind w:left="75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Papier </w:t>
            </w:r>
            <w:proofErr w:type="spellStart"/>
            <w:r>
              <w:rPr>
                <w:rFonts w:ascii="Trebuchet MS" w:eastAsia="Trebuchet MS" w:hAnsi="Trebuchet MS" w:cs="Trebuchet MS"/>
              </w:rPr>
              <w:t>amovible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</w:rPr>
              <w:t>(« post-its »)</w:t>
            </w:r>
          </w:p>
        </w:tc>
        <w:tc>
          <w:tcPr>
            <w:tcW w:w="567" w:type="dxa"/>
          </w:tcPr>
          <w:p w14:paraId="750C899D" w14:textId="77777777" w:rsidR="00FB032B" w:rsidRDefault="00FB032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</w:rPr>
            </w:pPr>
          </w:p>
        </w:tc>
      </w:tr>
      <w:tr w:rsidR="00283094" w14:paraId="631496F5" w14:textId="77777777" w:rsidTr="00283094">
        <w:trPr>
          <w:trHeight w:hRule="exact" w:val="284"/>
        </w:trPr>
        <w:tc>
          <w:tcPr>
            <w:tcW w:w="1814" w:type="dxa"/>
          </w:tcPr>
          <w:p w14:paraId="4070485B" w14:textId="77777777" w:rsidR="00FB032B" w:rsidRDefault="00710F1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1814" w:type="dxa"/>
          </w:tcPr>
          <w:p w14:paraId="2E94A280" w14:textId="77777777" w:rsidR="00FB032B" w:rsidRDefault="00710F10">
            <w:pPr>
              <w:spacing w:line="240" w:lineRule="auto"/>
              <w:ind w:left="75"/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Trebuchet MS" w:eastAsia="Trebuchet MS" w:hAnsi="Trebuchet MS" w:cs="Trebuchet MS"/>
              </w:rPr>
              <w:t xml:space="preserve">Duo tangs: rouge, bleu, vert, </w:t>
            </w:r>
            <w:proofErr w:type="spellStart"/>
            <w:r>
              <w:rPr>
                <w:rFonts w:ascii="Trebuchet MS" w:eastAsia="Trebuchet MS" w:hAnsi="Trebuchet MS" w:cs="Trebuchet MS"/>
              </w:rPr>
              <w:t>jaune</w:t>
            </w:r>
            <w:proofErr w:type="spellEnd"/>
          </w:p>
        </w:tc>
        <w:tc>
          <w:tcPr>
            <w:tcW w:w="567" w:type="dxa"/>
          </w:tcPr>
          <w:p w14:paraId="172AE15E" w14:textId="77777777" w:rsidR="00FB032B" w:rsidRDefault="00FB03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2B" w14:paraId="41AC8CAA" w14:textId="77777777" w:rsidTr="00283094">
        <w:trPr>
          <w:trHeight w:hRule="exact" w:val="284"/>
        </w:trPr>
        <w:tc>
          <w:tcPr>
            <w:tcW w:w="1814" w:type="dxa"/>
            <w:gridSpan w:val="3"/>
            <w:shd w:val="clear" w:color="auto" w:fill="6D9EEB"/>
          </w:tcPr>
          <w:p w14:paraId="27F01D9B" w14:textId="77777777" w:rsidR="00FB032B" w:rsidRDefault="00710F1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NUMÉRATIE</w:t>
            </w:r>
          </w:p>
        </w:tc>
      </w:tr>
      <w:tr w:rsidR="00283094" w:rsidRPr="00283094" w14:paraId="4701CF8B" w14:textId="77777777" w:rsidTr="00283094">
        <w:trPr>
          <w:trHeight w:hRule="exact" w:val="284"/>
        </w:trPr>
        <w:tc>
          <w:tcPr>
            <w:tcW w:w="1814" w:type="dxa"/>
          </w:tcPr>
          <w:p w14:paraId="139D28EE" w14:textId="77777777" w:rsidR="00FB032B" w:rsidRDefault="00710F1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1814" w:type="dxa"/>
          </w:tcPr>
          <w:p w14:paraId="0F37FDC4" w14:textId="77777777" w:rsidR="00FB032B" w:rsidRPr="00710F10" w:rsidRDefault="00710F10">
            <w:pPr>
              <w:spacing w:line="240" w:lineRule="auto"/>
              <w:ind w:left="75"/>
              <w:rPr>
                <w:rFonts w:ascii="Trebuchet MS" w:eastAsia="Trebuchet MS" w:hAnsi="Trebuchet MS" w:cs="Trebuchet MS"/>
                <w:lang w:val="fr-FR"/>
              </w:rPr>
            </w:pPr>
            <w:r w:rsidRPr="00710F10">
              <w:rPr>
                <w:rFonts w:ascii="Trebuchet MS" w:eastAsia="Trebuchet MS" w:hAnsi="Trebuchet MS" w:cs="Trebuchet MS"/>
                <w:lang w:val="fr-FR"/>
              </w:rPr>
              <w:t xml:space="preserve">Cartable de </w:t>
            </w:r>
            <w:r w:rsidRPr="00710F10">
              <w:rPr>
                <w:rFonts w:ascii="Trebuchet MS" w:eastAsia="Trebuchet MS" w:hAnsi="Trebuchet MS" w:cs="Trebuchet MS"/>
                <w:b/>
                <w:sz w:val="28"/>
                <w:szCs w:val="28"/>
                <w:lang w:val="fr-FR"/>
              </w:rPr>
              <w:t>1</w:t>
            </w:r>
            <w:r w:rsidRPr="00710F10">
              <w:rPr>
                <w:rFonts w:ascii="Trebuchet MS" w:eastAsia="Trebuchet MS" w:hAnsi="Trebuchet MS" w:cs="Trebuchet MS"/>
                <w:lang w:val="fr-FR"/>
              </w:rPr>
              <w:t xml:space="preserve"> pouce (</w:t>
            </w:r>
            <w:r w:rsidRPr="00710F10">
              <w:rPr>
                <w:rFonts w:ascii="Trebuchet MS" w:eastAsia="Trebuchet MS" w:hAnsi="Trebuchet MS" w:cs="Trebuchet MS"/>
                <w:color w:val="FF0000"/>
                <w:lang w:val="fr-FR"/>
              </w:rPr>
              <w:t>rouge</w:t>
            </w:r>
            <w:r w:rsidRPr="00710F10">
              <w:rPr>
                <w:rFonts w:ascii="Trebuchet MS" w:eastAsia="Trebuchet MS" w:hAnsi="Trebuchet MS" w:cs="Trebuchet MS"/>
                <w:lang w:val="fr-FR"/>
              </w:rPr>
              <w:t xml:space="preserve"> pour les 7e) (</w:t>
            </w:r>
            <w:r w:rsidRPr="00710F10">
              <w:rPr>
                <w:rFonts w:ascii="Trebuchet MS" w:eastAsia="Trebuchet MS" w:hAnsi="Trebuchet MS" w:cs="Trebuchet MS"/>
                <w:color w:val="4A86E8"/>
                <w:lang w:val="fr-FR"/>
              </w:rPr>
              <w:t>bleu</w:t>
            </w:r>
            <w:r w:rsidRPr="00710F10">
              <w:rPr>
                <w:rFonts w:ascii="Trebuchet MS" w:eastAsia="Trebuchet MS" w:hAnsi="Trebuchet MS" w:cs="Trebuchet MS"/>
                <w:lang w:val="fr-FR"/>
              </w:rPr>
              <w:t xml:space="preserve"> pour les 8e)</w:t>
            </w:r>
          </w:p>
        </w:tc>
        <w:tc>
          <w:tcPr>
            <w:tcW w:w="567" w:type="dxa"/>
          </w:tcPr>
          <w:p w14:paraId="720F10BB" w14:textId="77777777" w:rsidR="00FB032B" w:rsidRPr="00710F10" w:rsidRDefault="00FB03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83094" w14:paraId="2FDE7E14" w14:textId="77777777" w:rsidTr="00283094">
        <w:trPr>
          <w:trHeight w:hRule="exact" w:val="284"/>
        </w:trPr>
        <w:tc>
          <w:tcPr>
            <w:tcW w:w="1814" w:type="dxa"/>
          </w:tcPr>
          <w:p w14:paraId="2B83D9D8" w14:textId="77777777" w:rsidR="00FB032B" w:rsidRDefault="00710F1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300</w:t>
            </w:r>
          </w:p>
        </w:tc>
        <w:tc>
          <w:tcPr>
            <w:tcW w:w="1814" w:type="dxa"/>
          </w:tcPr>
          <w:p w14:paraId="7C48FED8" w14:textId="77777777" w:rsidR="00FB032B" w:rsidRDefault="00710F10">
            <w:pPr>
              <w:spacing w:line="240" w:lineRule="auto"/>
              <w:ind w:left="75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Feuilles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quadrillés</w:t>
            </w:r>
            <w:proofErr w:type="spellEnd"/>
          </w:p>
        </w:tc>
        <w:tc>
          <w:tcPr>
            <w:tcW w:w="567" w:type="dxa"/>
          </w:tcPr>
          <w:p w14:paraId="17659A55" w14:textId="77777777" w:rsidR="00FB032B" w:rsidRDefault="00FB03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094" w:rsidRPr="00283094" w14:paraId="43CC7E85" w14:textId="77777777" w:rsidTr="00283094">
        <w:trPr>
          <w:trHeight w:hRule="exact" w:val="284"/>
        </w:trPr>
        <w:tc>
          <w:tcPr>
            <w:tcW w:w="1814" w:type="dxa"/>
          </w:tcPr>
          <w:p w14:paraId="05979EE2" w14:textId="77777777" w:rsidR="00FB032B" w:rsidRDefault="00710F1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1814" w:type="dxa"/>
          </w:tcPr>
          <w:p w14:paraId="24B700DF" w14:textId="77777777" w:rsidR="00FB032B" w:rsidRPr="00710F10" w:rsidRDefault="00710F10">
            <w:pPr>
              <w:spacing w:line="240" w:lineRule="auto"/>
              <w:ind w:left="75"/>
              <w:rPr>
                <w:rFonts w:ascii="Trebuchet MS" w:eastAsia="Trebuchet MS" w:hAnsi="Trebuchet MS" w:cs="Trebuchet MS"/>
                <w:lang w:val="fr-FR"/>
              </w:rPr>
            </w:pPr>
            <w:r w:rsidRPr="00710F10">
              <w:rPr>
                <w:rFonts w:ascii="Trebuchet MS" w:eastAsia="Trebuchet MS" w:hAnsi="Trebuchet MS" w:cs="Trebuchet MS"/>
                <w:lang w:val="fr-FR"/>
              </w:rPr>
              <w:t>Règles de 15 cm en plastique transparent</w:t>
            </w:r>
          </w:p>
        </w:tc>
        <w:tc>
          <w:tcPr>
            <w:tcW w:w="567" w:type="dxa"/>
          </w:tcPr>
          <w:p w14:paraId="1BA92A67" w14:textId="77777777" w:rsidR="00FB032B" w:rsidRPr="00710F10" w:rsidRDefault="00FB03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83094" w:rsidRPr="00283094" w14:paraId="18CA88DB" w14:textId="77777777" w:rsidTr="00283094">
        <w:trPr>
          <w:trHeight w:hRule="exact" w:val="284"/>
        </w:trPr>
        <w:tc>
          <w:tcPr>
            <w:tcW w:w="1814" w:type="dxa"/>
          </w:tcPr>
          <w:p w14:paraId="171E8AA3" w14:textId="77777777" w:rsidR="00FB032B" w:rsidRDefault="00710F1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1814" w:type="dxa"/>
          </w:tcPr>
          <w:p w14:paraId="09B94C49" w14:textId="77777777" w:rsidR="00FB032B" w:rsidRPr="00710F10" w:rsidRDefault="00710F10">
            <w:pPr>
              <w:spacing w:line="240" w:lineRule="auto"/>
              <w:ind w:left="75"/>
              <w:rPr>
                <w:rFonts w:ascii="Trebuchet MS" w:eastAsia="Trebuchet MS" w:hAnsi="Trebuchet MS" w:cs="Trebuchet MS"/>
                <w:lang w:val="fr-FR"/>
              </w:rPr>
            </w:pPr>
            <w:r w:rsidRPr="00710F10">
              <w:rPr>
                <w:rFonts w:ascii="Trebuchet MS" w:eastAsia="Trebuchet MS" w:hAnsi="Trebuchet MS" w:cs="Trebuchet MS"/>
                <w:lang w:val="fr-FR"/>
              </w:rPr>
              <w:t>Ensemble de géométrie (rapporteur d’angles, bon compas)</w:t>
            </w:r>
          </w:p>
        </w:tc>
        <w:tc>
          <w:tcPr>
            <w:tcW w:w="567" w:type="dxa"/>
          </w:tcPr>
          <w:p w14:paraId="24B0416C" w14:textId="77777777" w:rsidR="00FB032B" w:rsidRPr="00710F10" w:rsidRDefault="00FB03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83094" w14:paraId="616F6F4D" w14:textId="77777777" w:rsidTr="00283094">
        <w:trPr>
          <w:trHeight w:hRule="exact" w:val="284"/>
        </w:trPr>
        <w:tc>
          <w:tcPr>
            <w:tcW w:w="1814" w:type="dxa"/>
          </w:tcPr>
          <w:p w14:paraId="2CF0EB03" w14:textId="77777777" w:rsidR="00FB032B" w:rsidRDefault="00710F1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1814" w:type="dxa"/>
          </w:tcPr>
          <w:p w14:paraId="3174A76F" w14:textId="77777777" w:rsidR="00FB032B" w:rsidRDefault="00710F10">
            <w:pPr>
              <w:spacing w:line="240" w:lineRule="auto"/>
              <w:ind w:left="75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Calculatrice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(simple, de base)</w:t>
            </w:r>
          </w:p>
        </w:tc>
        <w:tc>
          <w:tcPr>
            <w:tcW w:w="567" w:type="dxa"/>
          </w:tcPr>
          <w:p w14:paraId="634822E4" w14:textId="77777777" w:rsidR="00FB032B" w:rsidRDefault="00FB03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2B" w14:paraId="28CEF3DD" w14:textId="77777777" w:rsidTr="00283094">
        <w:trPr>
          <w:trHeight w:hRule="exact" w:val="284"/>
        </w:trPr>
        <w:tc>
          <w:tcPr>
            <w:tcW w:w="1814" w:type="dxa"/>
            <w:gridSpan w:val="3"/>
            <w:shd w:val="clear" w:color="auto" w:fill="6D9EEB"/>
          </w:tcPr>
          <w:p w14:paraId="0B0DBB16" w14:textId="77777777" w:rsidR="00FB032B" w:rsidRDefault="00710F10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  <w:u w:val="single"/>
              </w:rPr>
            </w:pPr>
            <w:r>
              <w:rPr>
                <w:rFonts w:ascii="Shruti" w:eastAsia="Shruti" w:hAnsi="Shruti" w:cs="Shruti"/>
                <w:b/>
                <w:sz w:val="24"/>
                <w:szCs w:val="24"/>
              </w:rPr>
              <w:t>ANGLAIS</w:t>
            </w:r>
          </w:p>
        </w:tc>
      </w:tr>
      <w:tr w:rsidR="00283094" w:rsidRPr="00283094" w14:paraId="5B73D93C" w14:textId="77777777" w:rsidTr="00283094">
        <w:trPr>
          <w:trHeight w:hRule="exact" w:val="284"/>
        </w:trPr>
        <w:tc>
          <w:tcPr>
            <w:tcW w:w="1814" w:type="dxa"/>
          </w:tcPr>
          <w:p w14:paraId="266E39F5" w14:textId="77777777" w:rsidR="00FB032B" w:rsidRDefault="00710F1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1814" w:type="dxa"/>
          </w:tcPr>
          <w:p w14:paraId="6DB22938" w14:textId="77777777" w:rsidR="00FB032B" w:rsidRPr="00710F10" w:rsidRDefault="00710F10">
            <w:pPr>
              <w:widowControl w:val="0"/>
              <w:spacing w:line="240" w:lineRule="auto"/>
              <w:ind w:left="75"/>
              <w:jc w:val="both"/>
              <w:rPr>
                <w:rFonts w:ascii="Trebuchet MS" w:eastAsia="Trebuchet MS" w:hAnsi="Trebuchet MS" w:cs="Trebuchet MS"/>
                <w:lang w:val="fr-FR"/>
              </w:rPr>
            </w:pPr>
            <w:r w:rsidRPr="00710F10">
              <w:rPr>
                <w:rFonts w:ascii="Trebuchet MS" w:eastAsia="Trebuchet MS" w:hAnsi="Trebuchet MS" w:cs="Trebuchet MS"/>
                <w:lang w:val="fr-FR"/>
              </w:rPr>
              <w:t>Cartable exclusivement pour le cours d’anglais avec séparateurs</w:t>
            </w:r>
          </w:p>
        </w:tc>
        <w:tc>
          <w:tcPr>
            <w:tcW w:w="567" w:type="dxa"/>
          </w:tcPr>
          <w:p w14:paraId="66E4328B" w14:textId="77777777" w:rsidR="00FB032B" w:rsidRPr="00710F10" w:rsidRDefault="00FB032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  <w:lang w:val="fr-FR"/>
              </w:rPr>
            </w:pPr>
          </w:p>
        </w:tc>
      </w:tr>
      <w:tr w:rsidR="00FB032B" w14:paraId="6BF7DD15" w14:textId="77777777" w:rsidTr="00283094">
        <w:trPr>
          <w:trHeight w:hRule="exact" w:val="284"/>
        </w:trPr>
        <w:tc>
          <w:tcPr>
            <w:tcW w:w="1814" w:type="dxa"/>
            <w:gridSpan w:val="3"/>
            <w:shd w:val="clear" w:color="auto" w:fill="6D9EEB"/>
          </w:tcPr>
          <w:p w14:paraId="0661AB5E" w14:textId="77777777" w:rsidR="00FB032B" w:rsidRDefault="00710F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Shruti" w:eastAsia="Shruti" w:hAnsi="Shruti" w:cs="Shruti"/>
                <w:b/>
                <w:sz w:val="24"/>
                <w:szCs w:val="24"/>
              </w:rPr>
              <w:t>ARTS PLASTIQUES</w:t>
            </w:r>
          </w:p>
        </w:tc>
      </w:tr>
      <w:tr w:rsidR="00283094" w:rsidRPr="00283094" w14:paraId="6B900AA5" w14:textId="77777777" w:rsidTr="00283094">
        <w:trPr>
          <w:trHeight w:hRule="exact" w:val="284"/>
        </w:trPr>
        <w:tc>
          <w:tcPr>
            <w:tcW w:w="1814" w:type="dxa"/>
            <w:shd w:val="clear" w:color="auto" w:fill="D0E0E3"/>
          </w:tcPr>
          <w:p w14:paraId="1EE967B7" w14:textId="77777777" w:rsidR="00FB032B" w:rsidRDefault="00710F1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10$</w:t>
            </w:r>
          </w:p>
        </w:tc>
        <w:tc>
          <w:tcPr>
            <w:tcW w:w="1814" w:type="dxa"/>
            <w:shd w:val="clear" w:color="auto" w:fill="D0E0E3"/>
          </w:tcPr>
          <w:p w14:paraId="7B3C9F55" w14:textId="77777777" w:rsidR="00FB032B" w:rsidRPr="00710F10" w:rsidRDefault="00710F10">
            <w:pPr>
              <w:spacing w:line="240" w:lineRule="auto"/>
              <w:ind w:left="75"/>
              <w:rPr>
                <w:rFonts w:ascii="Trebuchet MS" w:eastAsia="Trebuchet MS" w:hAnsi="Trebuchet MS" w:cs="Trebuchet MS"/>
                <w:lang w:val="fr-FR"/>
              </w:rPr>
            </w:pPr>
            <w:r w:rsidRPr="00710F10">
              <w:rPr>
                <w:rFonts w:ascii="Trebuchet MS" w:eastAsia="Trebuchet MS" w:hAnsi="Trebuchet MS" w:cs="Trebuchet MS"/>
                <w:b/>
                <w:lang w:val="fr-FR"/>
              </w:rPr>
              <w:t xml:space="preserve">Matériel </w:t>
            </w:r>
            <w:proofErr w:type="gramStart"/>
            <w:r w:rsidRPr="00710F10">
              <w:rPr>
                <w:rFonts w:ascii="Trebuchet MS" w:eastAsia="Trebuchet MS" w:hAnsi="Trebuchet MS" w:cs="Trebuchet MS"/>
                <w:b/>
                <w:lang w:val="fr-FR"/>
              </w:rPr>
              <w:t>d’art:</w:t>
            </w:r>
            <w:proofErr w:type="gramEnd"/>
            <w:r w:rsidRPr="00710F10">
              <w:rPr>
                <w:rFonts w:ascii="Trebuchet MS" w:eastAsia="Trebuchet MS" w:hAnsi="Trebuchet MS" w:cs="Trebuchet MS"/>
                <w:b/>
                <w:lang w:val="fr-FR"/>
              </w:rPr>
              <w:t xml:space="preserve"> </w:t>
            </w:r>
            <w:r w:rsidRPr="00710F10">
              <w:rPr>
                <w:rFonts w:ascii="Trebuchet MS" w:eastAsia="Trebuchet MS" w:hAnsi="Trebuchet MS" w:cs="Trebuchet MS"/>
                <w:i/>
                <w:lang w:val="fr-FR"/>
              </w:rPr>
              <w:t>pour l’achat des autres matériaux d’art non inclus (acheté par Mme. Candace)</w:t>
            </w:r>
          </w:p>
        </w:tc>
        <w:tc>
          <w:tcPr>
            <w:tcW w:w="567" w:type="dxa"/>
          </w:tcPr>
          <w:p w14:paraId="5FB9877F" w14:textId="77777777" w:rsidR="00FB032B" w:rsidRPr="00710F10" w:rsidRDefault="00FB032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  <w:lang w:val="fr-FR"/>
              </w:rPr>
            </w:pPr>
          </w:p>
        </w:tc>
      </w:tr>
      <w:tr w:rsidR="00283094" w:rsidRPr="00283094" w14:paraId="02C756B5" w14:textId="77777777" w:rsidTr="00283094">
        <w:trPr>
          <w:trHeight w:hRule="exact" w:val="284"/>
        </w:trPr>
        <w:tc>
          <w:tcPr>
            <w:tcW w:w="1814" w:type="dxa"/>
          </w:tcPr>
          <w:p w14:paraId="0FF55148" w14:textId="77777777" w:rsidR="00FB032B" w:rsidRDefault="00710F1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1814" w:type="dxa"/>
          </w:tcPr>
          <w:p w14:paraId="513BFC04" w14:textId="77777777" w:rsidR="00FB032B" w:rsidRPr="00710F10" w:rsidRDefault="00710F10">
            <w:pPr>
              <w:widowControl w:val="0"/>
              <w:spacing w:line="240" w:lineRule="auto"/>
              <w:ind w:left="75"/>
              <w:jc w:val="both"/>
              <w:rPr>
                <w:rFonts w:ascii="Trebuchet MS" w:eastAsia="Trebuchet MS" w:hAnsi="Trebuchet MS" w:cs="Trebuchet MS"/>
                <w:lang w:val="fr-FR"/>
              </w:rPr>
            </w:pPr>
            <w:r w:rsidRPr="00710F10">
              <w:rPr>
                <w:rFonts w:ascii="Trebuchet MS" w:eastAsia="Trebuchet MS" w:hAnsi="Trebuchet MS" w:cs="Trebuchet MS"/>
                <w:lang w:val="fr-FR"/>
              </w:rPr>
              <w:t>Cahier de dessin (sans lignes)</w:t>
            </w:r>
          </w:p>
        </w:tc>
        <w:tc>
          <w:tcPr>
            <w:tcW w:w="567" w:type="dxa"/>
          </w:tcPr>
          <w:p w14:paraId="053FFC86" w14:textId="77777777" w:rsidR="00FB032B" w:rsidRPr="00710F10" w:rsidRDefault="00FB032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  <w:lang w:val="fr-FR"/>
              </w:rPr>
            </w:pPr>
          </w:p>
        </w:tc>
      </w:tr>
      <w:tr w:rsidR="00283094" w:rsidRPr="00283094" w14:paraId="55BB2E32" w14:textId="77777777" w:rsidTr="00283094">
        <w:trPr>
          <w:trHeight w:hRule="exact" w:val="284"/>
        </w:trPr>
        <w:tc>
          <w:tcPr>
            <w:tcW w:w="1814" w:type="dxa"/>
          </w:tcPr>
          <w:p w14:paraId="34560FCF" w14:textId="77777777" w:rsidR="00FB032B" w:rsidRDefault="00710F1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5</w:t>
            </w:r>
          </w:p>
        </w:tc>
        <w:tc>
          <w:tcPr>
            <w:tcW w:w="1814" w:type="dxa"/>
          </w:tcPr>
          <w:p w14:paraId="64A93890" w14:textId="77777777" w:rsidR="00FB032B" w:rsidRPr="00710F10" w:rsidRDefault="00710F10">
            <w:pPr>
              <w:widowControl w:val="0"/>
              <w:spacing w:line="240" w:lineRule="auto"/>
              <w:ind w:left="75"/>
              <w:jc w:val="both"/>
              <w:rPr>
                <w:rFonts w:ascii="Trebuchet MS" w:eastAsia="Trebuchet MS" w:hAnsi="Trebuchet MS" w:cs="Trebuchet MS"/>
                <w:lang w:val="fr-FR"/>
              </w:rPr>
            </w:pPr>
            <w:r w:rsidRPr="00710F10">
              <w:rPr>
                <w:rFonts w:ascii="Trebuchet MS" w:eastAsia="Trebuchet MS" w:hAnsi="Trebuchet MS" w:cs="Trebuchet MS"/>
                <w:lang w:val="fr-FR"/>
              </w:rPr>
              <w:t>Crayons à dessin (4B, 2B, HB, 2H, 4H)</w:t>
            </w:r>
          </w:p>
        </w:tc>
        <w:tc>
          <w:tcPr>
            <w:tcW w:w="567" w:type="dxa"/>
          </w:tcPr>
          <w:p w14:paraId="4AEBDE47" w14:textId="77777777" w:rsidR="00FB032B" w:rsidRPr="00710F10" w:rsidRDefault="00FB032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  <w:lang w:val="fr-FR"/>
              </w:rPr>
            </w:pPr>
          </w:p>
        </w:tc>
      </w:tr>
      <w:tr w:rsidR="00283094" w:rsidRPr="00283094" w14:paraId="054932FD" w14:textId="77777777" w:rsidTr="00283094">
        <w:trPr>
          <w:trHeight w:hRule="exact" w:val="284"/>
        </w:trPr>
        <w:tc>
          <w:tcPr>
            <w:tcW w:w="1814" w:type="dxa"/>
          </w:tcPr>
          <w:p w14:paraId="08E81D4B" w14:textId="77777777" w:rsidR="00FB032B" w:rsidRDefault="00710F1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1814" w:type="dxa"/>
          </w:tcPr>
          <w:p w14:paraId="4BB873A7" w14:textId="77777777" w:rsidR="00FB032B" w:rsidRPr="00710F10" w:rsidRDefault="00710F10">
            <w:pPr>
              <w:widowControl w:val="0"/>
              <w:spacing w:line="240" w:lineRule="auto"/>
              <w:ind w:left="75"/>
              <w:jc w:val="both"/>
              <w:rPr>
                <w:rFonts w:ascii="Trebuchet MS" w:eastAsia="Trebuchet MS" w:hAnsi="Trebuchet MS" w:cs="Trebuchet MS"/>
                <w:lang w:val="fr-FR"/>
              </w:rPr>
            </w:pPr>
            <w:r w:rsidRPr="00710F10">
              <w:rPr>
                <w:rFonts w:ascii="Trebuchet MS" w:eastAsia="Trebuchet MS" w:hAnsi="Trebuchet MS" w:cs="Trebuchet MS"/>
                <w:lang w:val="fr-FR"/>
              </w:rPr>
              <w:t>Boîte de crayons en bois de couleurs</w:t>
            </w:r>
          </w:p>
        </w:tc>
        <w:tc>
          <w:tcPr>
            <w:tcW w:w="567" w:type="dxa"/>
          </w:tcPr>
          <w:p w14:paraId="7E39AA5A" w14:textId="77777777" w:rsidR="00FB032B" w:rsidRPr="00710F10" w:rsidRDefault="00FB032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  <w:lang w:val="fr-FR"/>
              </w:rPr>
            </w:pPr>
          </w:p>
        </w:tc>
      </w:tr>
      <w:tr w:rsidR="00283094" w14:paraId="2B496EE1" w14:textId="77777777" w:rsidTr="00283094">
        <w:trPr>
          <w:trHeight w:hRule="exact" w:val="284"/>
        </w:trPr>
        <w:tc>
          <w:tcPr>
            <w:tcW w:w="1814" w:type="dxa"/>
          </w:tcPr>
          <w:p w14:paraId="6435C3CA" w14:textId="77777777" w:rsidR="00FB032B" w:rsidRDefault="00710F1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1814" w:type="dxa"/>
          </w:tcPr>
          <w:p w14:paraId="7DA4F8D7" w14:textId="77777777" w:rsidR="00FB032B" w:rsidRDefault="00710F10">
            <w:pPr>
              <w:widowControl w:val="0"/>
              <w:spacing w:line="240" w:lineRule="auto"/>
              <w:ind w:left="75"/>
              <w:jc w:val="both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Règle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(30 cm)</w:t>
            </w:r>
          </w:p>
        </w:tc>
        <w:tc>
          <w:tcPr>
            <w:tcW w:w="567" w:type="dxa"/>
          </w:tcPr>
          <w:p w14:paraId="3CEB55DA" w14:textId="77777777" w:rsidR="00FB032B" w:rsidRDefault="00FB032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</w:rPr>
            </w:pPr>
          </w:p>
        </w:tc>
      </w:tr>
      <w:tr w:rsidR="00283094" w14:paraId="2B118097" w14:textId="77777777" w:rsidTr="00283094">
        <w:trPr>
          <w:trHeight w:hRule="exact" w:val="284"/>
        </w:trPr>
        <w:tc>
          <w:tcPr>
            <w:tcW w:w="1814" w:type="dxa"/>
          </w:tcPr>
          <w:p w14:paraId="3B2F69AE" w14:textId="77777777" w:rsidR="00FB032B" w:rsidRDefault="00710F1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1814" w:type="dxa"/>
          </w:tcPr>
          <w:p w14:paraId="24F61E0A" w14:textId="77777777" w:rsidR="00FB032B" w:rsidRDefault="00710F10">
            <w:pPr>
              <w:widowControl w:val="0"/>
              <w:spacing w:line="240" w:lineRule="auto"/>
              <w:ind w:left="75"/>
              <w:jc w:val="both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Bâton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à </w:t>
            </w:r>
            <w:proofErr w:type="spellStart"/>
            <w:r>
              <w:rPr>
                <w:rFonts w:ascii="Trebuchet MS" w:eastAsia="Trebuchet MS" w:hAnsi="Trebuchet MS" w:cs="Trebuchet MS"/>
              </w:rPr>
              <w:t>colle</w:t>
            </w:r>
            <w:proofErr w:type="spellEnd"/>
          </w:p>
        </w:tc>
        <w:tc>
          <w:tcPr>
            <w:tcW w:w="567" w:type="dxa"/>
          </w:tcPr>
          <w:p w14:paraId="10EB39B5" w14:textId="77777777" w:rsidR="00FB032B" w:rsidRDefault="00FB032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</w:rPr>
            </w:pPr>
          </w:p>
        </w:tc>
      </w:tr>
      <w:tr w:rsidR="00FB032B" w14:paraId="7322E159" w14:textId="77777777" w:rsidTr="00283094">
        <w:trPr>
          <w:trHeight w:hRule="exact" w:val="284"/>
        </w:trPr>
        <w:tc>
          <w:tcPr>
            <w:tcW w:w="1814" w:type="dxa"/>
            <w:gridSpan w:val="3"/>
            <w:shd w:val="clear" w:color="auto" w:fill="6D9EEB"/>
          </w:tcPr>
          <w:p w14:paraId="597EDE4C" w14:textId="77777777" w:rsidR="00FB032B" w:rsidRDefault="00710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hruti" w:eastAsia="Shruti" w:hAnsi="Shruti" w:cs="Shruti"/>
                <w:b/>
                <w:sz w:val="24"/>
                <w:szCs w:val="24"/>
              </w:rPr>
              <w:t>ÉDUCATION PHYSIQUE</w:t>
            </w:r>
          </w:p>
        </w:tc>
      </w:tr>
      <w:tr w:rsidR="00283094" w:rsidRPr="00283094" w14:paraId="3C288A09" w14:textId="77777777" w:rsidTr="00283094">
        <w:trPr>
          <w:trHeight w:hRule="exact" w:val="284"/>
        </w:trPr>
        <w:tc>
          <w:tcPr>
            <w:tcW w:w="1814" w:type="dxa"/>
          </w:tcPr>
          <w:p w14:paraId="1C2C0813" w14:textId="77777777" w:rsidR="00FB032B" w:rsidRDefault="00710F1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1814" w:type="dxa"/>
          </w:tcPr>
          <w:p w14:paraId="603E7460" w14:textId="77777777" w:rsidR="00FB032B" w:rsidRPr="00710F10" w:rsidRDefault="00710F10">
            <w:pPr>
              <w:spacing w:line="240" w:lineRule="auto"/>
              <w:ind w:left="75"/>
              <w:jc w:val="both"/>
              <w:rPr>
                <w:rFonts w:ascii="Trebuchet MS" w:eastAsia="Trebuchet MS" w:hAnsi="Trebuchet MS" w:cs="Trebuchet MS"/>
                <w:lang w:val="fr-FR"/>
              </w:rPr>
            </w:pPr>
            <w:r w:rsidRPr="00710F10">
              <w:rPr>
                <w:rFonts w:ascii="Trebuchet MS" w:eastAsia="Trebuchet MS" w:hAnsi="Trebuchet MS" w:cs="Trebuchet MS"/>
                <w:lang w:val="fr-FR"/>
              </w:rPr>
              <w:t>Habit (Shorts ou pantalons à laisser dans le casier)</w:t>
            </w:r>
          </w:p>
        </w:tc>
        <w:tc>
          <w:tcPr>
            <w:tcW w:w="567" w:type="dxa"/>
          </w:tcPr>
          <w:p w14:paraId="57037EE9" w14:textId="77777777" w:rsidR="00FB032B" w:rsidRPr="00710F10" w:rsidRDefault="00FB032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  <w:lang w:val="fr-FR"/>
              </w:rPr>
            </w:pPr>
          </w:p>
        </w:tc>
      </w:tr>
      <w:tr w:rsidR="00283094" w14:paraId="12E31598" w14:textId="77777777" w:rsidTr="00283094">
        <w:trPr>
          <w:trHeight w:hRule="exact" w:val="284"/>
        </w:trPr>
        <w:tc>
          <w:tcPr>
            <w:tcW w:w="1814" w:type="dxa"/>
          </w:tcPr>
          <w:p w14:paraId="7A44497E" w14:textId="77777777" w:rsidR="00FB032B" w:rsidRDefault="00710F1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1814" w:type="dxa"/>
          </w:tcPr>
          <w:p w14:paraId="28C458E4" w14:textId="77777777" w:rsidR="00FB032B" w:rsidRDefault="00710F10">
            <w:pPr>
              <w:spacing w:line="240" w:lineRule="auto"/>
              <w:ind w:left="75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Espadrilles non-</w:t>
            </w:r>
            <w:proofErr w:type="spellStart"/>
            <w:r>
              <w:rPr>
                <w:rFonts w:ascii="Trebuchet MS" w:eastAsia="Trebuchet MS" w:hAnsi="Trebuchet MS" w:cs="Trebuchet MS"/>
              </w:rPr>
              <w:t>marquantes</w:t>
            </w:r>
            <w:proofErr w:type="spellEnd"/>
          </w:p>
        </w:tc>
        <w:tc>
          <w:tcPr>
            <w:tcW w:w="567" w:type="dxa"/>
          </w:tcPr>
          <w:p w14:paraId="0F92EEE2" w14:textId="77777777" w:rsidR="00FB032B" w:rsidRDefault="00FB032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</w:rPr>
            </w:pPr>
          </w:p>
        </w:tc>
      </w:tr>
    </w:tbl>
    <w:p w14:paraId="2CC01241" w14:textId="77777777" w:rsidR="00FB032B" w:rsidRDefault="00FB032B">
      <w:pPr>
        <w:widowControl w:val="0"/>
        <w:spacing w:line="240" w:lineRule="auto"/>
        <w:jc w:val="both"/>
        <w:rPr>
          <w:rFonts w:ascii="Shruti" w:eastAsia="Shruti" w:hAnsi="Shruti" w:cs="Shruti"/>
          <w:sz w:val="24"/>
          <w:szCs w:val="24"/>
        </w:rPr>
      </w:pPr>
    </w:p>
    <w:p w14:paraId="5F891DA1" w14:textId="77777777" w:rsidR="00FB032B" w:rsidRDefault="00FB032B">
      <w:pPr>
        <w:spacing w:line="240" w:lineRule="auto"/>
        <w:jc w:val="center"/>
        <w:rPr>
          <w:rFonts w:ascii="Shruti" w:eastAsia="Shruti" w:hAnsi="Shruti" w:cs="Shruti"/>
          <w:sz w:val="24"/>
          <w:szCs w:val="24"/>
        </w:rPr>
      </w:pPr>
    </w:p>
    <w:p w14:paraId="2A429769" w14:textId="77777777" w:rsidR="00FB032B" w:rsidRDefault="00FB032B">
      <w:bookmarkStart w:id="0" w:name="_GoBack"/>
      <w:bookmarkEnd w:id="0"/>
    </w:p>
    <w:sectPr w:rsidR="00FB032B" w:rsidSect="00283094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hruti">
    <w:altName w:val="Gujarati Sangam MN"/>
    <w:panose1 w:val="00000000000000000000"/>
    <w:charset w:val="01"/>
    <w:family w:val="roman"/>
    <w:notTrueType/>
    <w:pitch w:val="variable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2B"/>
    <w:rsid w:val="00283094"/>
    <w:rsid w:val="00710F10"/>
    <w:rsid w:val="00FB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3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B5D18C-9A83-834E-851B-3C77D5F5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1129</Characters>
  <Application>Microsoft Macintosh Word</Application>
  <DocSecurity>0</DocSecurity>
  <Lines>9</Lines>
  <Paragraphs>2</Paragraphs>
  <ScaleCrop>false</ScaleCrop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Angie AuCoin</cp:lastModifiedBy>
  <cp:revision>3</cp:revision>
  <dcterms:created xsi:type="dcterms:W3CDTF">2020-07-27T14:38:00Z</dcterms:created>
  <dcterms:modified xsi:type="dcterms:W3CDTF">2020-07-27T14:46:00Z</dcterms:modified>
</cp:coreProperties>
</file>