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590EB0" w14:textId="720F6FA1" w:rsidR="008215D9" w:rsidRDefault="00E40DFF">
      <w:pPr>
        <w:widowControl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0" allowOverlap="1" wp14:anchorId="3E5822B3" wp14:editId="40F481D0">
            <wp:simplePos x="0" y="0"/>
            <wp:positionH relativeFrom="margin">
              <wp:posOffset>13335</wp:posOffset>
            </wp:positionH>
            <wp:positionV relativeFrom="paragraph">
              <wp:posOffset>-25400</wp:posOffset>
            </wp:positionV>
            <wp:extent cx="742950" cy="1247775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BC302F9" wp14:editId="553A78C9">
            <wp:simplePos x="0" y="0"/>
            <wp:positionH relativeFrom="column">
              <wp:posOffset>623570</wp:posOffset>
            </wp:positionH>
            <wp:positionV relativeFrom="paragraph">
              <wp:posOffset>80645</wp:posOffset>
            </wp:positionV>
            <wp:extent cx="5467350" cy="885825"/>
            <wp:effectExtent l="0" t="0" r="0" b="3175"/>
            <wp:wrapTight wrapText="bothSides">
              <wp:wrapPolygon edited="0">
                <wp:start x="10035" y="0"/>
                <wp:lineTo x="5118" y="6194"/>
                <wp:lineTo x="401" y="10529"/>
                <wp:lineTo x="100" y="14245"/>
                <wp:lineTo x="1003" y="19200"/>
                <wp:lineTo x="10838" y="21058"/>
                <wp:lineTo x="11339" y="21058"/>
                <wp:lineTo x="21174" y="19200"/>
                <wp:lineTo x="21475" y="13006"/>
                <wp:lineTo x="20973" y="11148"/>
                <wp:lineTo x="10537" y="0"/>
                <wp:lineTo x="10035" y="0"/>
              </wp:wrapPolygon>
            </wp:wrapTight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953B78" w14:textId="77777777" w:rsidR="008215D9" w:rsidRDefault="00E40DFF">
      <w:pPr>
        <w:jc w:val="center"/>
      </w:pPr>
    </w:p>
    <w:p w14:paraId="13175A04" w14:textId="77777777" w:rsidR="00FC611E" w:rsidRDefault="00E40DFF">
      <w:pPr>
        <w:ind w:left="2160"/>
        <w:rPr>
          <w:rFonts w:ascii="Open Sans" w:eastAsia="Open Sans" w:hAnsi="Open Sans" w:cs="Open Sans"/>
          <w:b/>
          <w:sz w:val="36"/>
          <w:szCs w:val="36"/>
          <w:u w:val="single"/>
        </w:rPr>
      </w:pPr>
    </w:p>
    <w:p w14:paraId="01E502C1" w14:textId="41E0DFB0" w:rsidR="008215D9" w:rsidRDefault="00E40DFF" w:rsidP="00500CBC">
      <w:pPr>
        <w:jc w:val="center"/>
        <w:outlineLvl w:val="0"/>
      </w:pPr>
      <w:r>
        <w:rPr>
          <w:rFonts w:ascii="Open Sans" w:eastAsia="Open Sans" w:hAnsi="Open Sans" w:cs="Open Sans"/>
          <w:b/>
          <w:sz w:val="36"/>
          <w:szCs w:val="36"/>
          <w:u w:val="single"/>
        </w:rPr>
        <w:t xml:space="preserve">     </w:t>
      </w:r>
      <w:bookmarkStart w:id="0" w:name="_GoBack"/>
      <w:bookmarkEnd w:id="0"/>
      <w:r w:rsidR="00500CBC">
        <w:rPr>
          <w:rFonts w:ascii="Open Sans" w:eastAsia="Open Sans" w:hAnsi="Open Sans" w:cs="Open Sans"/>
          <w:b/>
          <w:sz w:val="36"/>
          <w:szCs w:val="36"/>
          <w:u w:val="single"/>
        </w:rPr>
        <w:t>FOURNITURES SCOLAIRES 2020-2021</w:t>
      </w:r>
    </w:p>
    <w:p w14:paraId="49A75B89" w14:textId="77777777" w:rsidR="008215D9" w:rsidRDefault="00500CBC">
      <w:pPr>
        <w:widowControl/>
        <w:jc w:val="both"/>
      </w:pP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</w:p>
    <w:p w14:paraId="346F842B" w14:textId="086854BA" w:rsidR="008215D9" w:rsidRDefault="00500CBC" w:rsidP="00500CBC">
      <w:pPr>
        <w:widowControl/>
        <w:jc w:val="both"/>
        <w:outlineLvl w:val="0"/>
      </w:pPr>
      <w:r>
        <w:rPr>
          <w:rFonts w:ascii="Open Sans" w:eastAsia="Open Sans" w:hAnsi="Open Sans" w:cs="Open Sans"/>
          <w:sz w:val="28"/>
          <w:szCs w:val="28"/>
        </w:rPr>
        <w:tab/>
      </w:r>
      <w:r w:rsidR="00E40DFF">
        <w:rPr>
          <w:rFonts w:ascii="Open Sans" w:eastAsia="Open Sans" w:hAnsi="Open Sans" w:cs="Open Sans"/>
          <w:sz w:val="28"/>
          <w:szCs w:val="28"/>
        </w:rPr>
        <w:t xml:space="preserve">      </w:t>
      </w:r>
      <w:r>
        <w:rPr>
          <w:rFonts w:ascii="Open Sans" w:eastAsia="Open Sans" w:hAnsi="Open Sans" w:cs="Open Sans"/>
          <w:sz w:val="28"/>
          <w:szCs w:val="28"/>
        </w:rPr>
        <w:t>ENSEIGNANT TITULAIRE : Nicholas Renou et Tara LeBlanc</w:t>
      </w:r>
    </w:p>
    <w:p w14:paraId="352E3798" w14:textId="77777777" w:rsidR="008215D9" w:rsidRDefault="00E40DFF">
      <w:pPr>
        <w:widowControl/>
        <w:jc w:val="both"/>
      </w:pPr>
    </w:p>
    <w:p w14:paraId="4917911E" w14:textId="319FD2B6" w:rsidR="0092549D" w:rsidRDefault="00500CBC" w:rsidP="00500CBC">
      <w:pPr>
        <w:widowControl/>
        <w:jc w:val="both"/>
        <w:outlineLvl w:val="0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ab/>
      </w:r>
      <w:r>
        <w:rPr>
          <w:rFonts w:ascii="Open Sans" w:eastAsia="Open Sans" w:hAnsi="Open Sans" w:cs="Open Sans"/>
          <w:sz w:val="28"/>
          <w:szCs w:val="28"/>
        </w:rPr>
        <w:tab/>
        <w:t xml:space="preserve">         </w:t>
      </w:r>
      <w:r w:rsidR="00E40DFF">
        <w:rPr>
          <w:rFonts w:ascii="Open Sans" w:eastAsia="Open Sans" w:hAnsi="Open Sans" w:cs="Open Sans"/>
          <w:sz w:val="28"/>
          <w:szCs w:val="28"/>
        </w:rPr>
        <w:t xml:space="preserve">        </w:t>
      </w:r>
      <w:r>
        <w:rPr>
          <w:rFonts w:ascii="Open Sans" w:eastAsia="Open Sans" w:hAnsi="Open Sans" w:cs="Open Sans"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sz w:val="28"/>
          <w:szCs w:val="28"/>
        </w:rPr>
        <w:t>NIVEAU : Troisième année (3</w:t>
      </w:r>
      <w:r w:rsidRPr="0019226A">
        <w:rPr>
          <w:rFonts w:ascii="Open Sans" w:eastAsia="Open Sans" w:hAnsi="Open Sans" w:cs="Open Sans"/>
          <w:b/>
          <w:sz w:val="28"/>
          <w:szCs w:val="28"/>
          <w:vertAlign w:val="superscript"/>
        </w:rPr>
        <w:t>e</w:t>
      </w:r>
      <w:r>
        <w:rPr>
          <w:rFonts w:ascii="Open Sans" w:eastAsia="Open Sans" w:hAnsi="Open Sans" w:cs="Open Sans"/>
          <w:b/>
          <w:sz w:val="28"/>
          <w:szCs w:val="28"/>
        </w:rPr>
        <w:t>)</w:t>
      </w:r>
    </w:p>
    <w:p w14:paraId="28271001" w14:textId="77777777" w:rsidR="0092549D" w:rsidRDefault="00E40DFF">
      <w:pPr>
        <w:widowControl/>
        <w:jc w:val="both"/>
        <w:rPr>
          <w:rFonts w:ascii="Open Sans" w:eastAsia="Open Sans" w:hAnsi="Open Sans" w:cs="Open Sans"/>
          <w:b/>
          <w:sz w:val="28"/>
          <w:szCs w:val="28"/>
        </w:rPr>
      </w:pPr>
    </w:p>
    <w:p w14:paraId="7D9DC39C" w14:textId="7F24CD31" w:rsidR="0092549D" w:rsidRDefault="00E40DFF" w:rsidP="00500CBC">
      <w:pPr>
        <w:widowControl/>
        <w:jc w:val="both"/>
        <w:outlineLvl w:val="0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     </w:t>
      </w:r>
      <w:r w:rsidR="00500CBC">
        <w:rPr>
          <w:rFonts w:ascii="Open Sans" w:eastAsia="Open Sans" w:hAnsi="Open Sans" w:cs="Open Sans"/>
          <w:b/>
          <w:sz w:val="28"/>
          <w:szCs w:val="28"/>
        </w:rPr>
        <w:t>S’il vous plaît bien identifier tous les objets au nom de votre enfant.</w:t>
      </w:r>
    </w:p>
    <w:p w14:paraId="2866424A" w14:textId="77777777" w:rsidR="0092549D" w:rsidRDefault="00E40DFF">
      <w:pPr>
        <w:widowControl/>
        <w:jc w:val="both"/>
        <w:rPr>
          <w:rFonts w:ascii="Open Sans" w:eastAsia="Open Sans" w:hAnsi="Open Sans" w:cs="Open Sans"/>
          <w:b/>
          <w:sz w:val="28"/>
          <w:szCs w:val="28"/>
        </w:rPr>
      </w:pP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1694"/>
        <w:gridCol w:w="7087"/>
        <w:gridCol w:w="1283"/>
      </w:tblGrid>
      <w:tr w:rsidR="00E40DFF" w14:paraId="689DE5C3" w14:textId="77777777" w:rsidTr="00E40DFF">
        <w:tc>
          <w:tcPr>
            <w:tcW w:w="1694" w:type="dxa"/>
          </w:tcPr>
          <w:p w14:paraId="7609EC38" w14:textId="77777777" w:rsidR="0092549D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Nombre</w:t>
            </w:r>
          </w:p>
        </w:tc>
        <w:tc>
          <w:tcPr>
            <w:tcW w:w="7087" w:type="dxa"/>
          </w:tcPr>
          <w:p w14:paraId="75B80A4A" w14:textId="77777777" w:rsidR="0092549D" w:rsidRPr="0019226A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  <w:u w:val="single"/>
              </w:rPr>
            </w:pPr>
            <w:r w:rsidRPr="0019226A">
              <w:rPr>
                <w:rFonts w:ascii="Open Sans" w:eastAsia="Open Sans" w:hAnsi="Open Sans" w:cs="Open Sans"/>
                <w:b/>
                <w:sz w:val="28"/>
                <w:szCs w:val="28"/>
                <w:u w:val="single"/>
              </w:rPr>
              <w:t>Description</w:t>
            </w:r>
          </w:p>
          <w:p w14:paraId="306FB318" w14:textId="77777777" w:rsidR="00397F48" w:rsidRDefault="00E40DFF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14:paraId="48365D16" w14:textId="77777777" w:rsidR="0092549D" w:rsidRDefault="00500CBC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sym w:font="Symbol" w:char="F0D6"/>
            </w:r>
          </w:p>
        </w:tc>
      </w:tr>
      <w:tr w:rsidR="00E40DFF" w14:paraId="2F7631F2" w14:textId="77777777" w:rsidTr="00E40DFF">
        <w:tc>
          <w:tcPr>
            <w:tcW w:w="1694" w:type="dxa"/>
          </w:tcPr>
          <w:p w14:paraId="0C8462B4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15$</w:t>
            </w:r>
          </w:p>
        </w:tc>
        <w:tc>
          <w:tcPr>
            <w:tcW w:w="7087" w:type="dxa"/>
          </w:tcPr>
          <w:p w14:paraId="4DCB4657" w14:textId="77777777" w:rsidR="00397F48" w:rsidRPr="00E037BD" w:rsidRDefault="00500CBC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Agenda, papier, encre d’imprimante</w:t>
            </w:r>
          </w:p>
        </w:tc>
        <w:tc>
          <w:tcPr>
            <w:tcW w:w="1283" w:type="dxa"/>
          </w:tcPr>
          <w:p w14:paraId="0A56653B" w14:textId="77777777" w:rsidR="00397F48" w:rsidRDefault="00E40DFF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E40DFF" w14:paraId="4A0612D8" w14:textId="77777777" w:rsidTr="00E40DFF">
        <w:tc>
          <w:tcPr>
            <w:tcW w:w="1694" w:type="dxa"/>
          </w:tcPr>
          <w:p w14:paraId="6466DC84" w14:textId="77777777" w:rsidR="0092549D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5926985B" w14:textId="77777777" w:rsidR="0092549D" w:rsidRPr="00E037BD" w:rsidRDefault="00500CBC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Paire d’espadrilles non marquantes pour l’intérieur</w:t>
            </w:r>
          </w:p>
        </w:tc>
        <w:tc>
          <w:tcPr>
            <w:tcW w:w="1283" w:type="dxa"/>
          </w:tcPr>
          <w:p w14:paraId="38AFC42F" w14:textId="77777777" w:rsidR="0092549D" w:rsidRDefault="00E40DFF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E40DFF" w14:paraId="6CB0A6D9" w14:textId="77777777" w:rsidTr="00E40DFF">
        <w:tc>
          <w:tcPr>
            <w:tcW w:w="1694" w:type="dxa"/>
          </w:tcPr>
          <w:p w14:paraId="660DC527" w14:textId="77777777" w:rsidR="0092549D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39515D75" w14:textId="77777777" w:rsidR="0092549D" w:rsidRPr="00E037BD" w:rsidRDefault="00500CBC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Boîtes de mouchoirs pour la classe</w:t>
            </w:r>
          </w:p>
        </w:tc>
        <w:tc>
          <w:tcPr>
            <w:tcW w:w="1283" w:type="dxa"/>
          </w:tcPr>
          <w:p w14:paraId="017B27C0" w14:textId="77777777" w:rsidR="0092549D" w:rsidRDefault="00E40DFF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E40DFF" w14:paraId="2F7D4705" w14:textId="77777777" w:rsidTr="00E40DFF">
        <w:tc>
          <w:tcPr>
            <w:tcW w:w="1694" w:type="dxa"/>
          </w:tcPr>
          <w:p w14:paraId="4FFDB237" w14:textId="77777777" w:rsidR="0092549D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52AAD633" w14:textId="77777777" w:rsidR="0092549D" w:rsidRPr="00E037BD" w:rsidRDefault="00500CBC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Bouteille d’eau </w:t>
            </w:r>
            <w:r w:rsidRPr="00E037BD">
              <w:rPr>
                <w:rFonts w:ascii="Open Sans" w:eastAsia="Open Sans" w:hAnsi="Open Sans" w:cs="Open Sans"/>
                <w:b/>
                <w:sz w:val="28"/>
                <w:szCs w:val="28"/>
              </w:rPr>
              <w:t>réutilisable</w:t>
            </w:r>
          </w:p>
        </w:tc>
        <w:tc>
          <w:tcPr>
            <w:tcW w:w="1283" w:type="dxa"/>
          </w:tcPr>
          <w:p w14:paraId="7EE843C8" w14:textId="77777777" w:rsidR="0092549D" w:rsidRDefault="00E40DFF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E40DFF" w14:paraId="4F6D0FF8" w14:textId="77777777" w:rsidTr="00E40DFF">
        <w:tc>
          <w:tcPr>
            <w:tcW w:w="1694" w:type="dxa"/>
          </w:tcPr>
          <w:p w14:paraId="741A4BED" w14:textId="77777777" w:rsidR="0092549D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2FDFBD62" w14:textId="77777777" w:rsidR="0092549D" w:rsidRPr="00E037BD" w:rsidRDefault="00500CBC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Boite de pansements</w:t>
            </w:r>
          </w:p>
        </w:tc>
        <w:tc>
          <w:tcPr>
            <w:tcW w:w="1283" w:type="dxa"/>
          </w:tcPr>
          <w:p w14:paraId="35711CDD" w14:textId="77777777" w:rsidR="0092549D" w:rsidRDefault="00E40DFF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E40DFF" w14:paraId="7EF55EA2" w14:textId="77777777" w:rsidTr="00E40DFF">
        <w:tc>
          <w:tcPr>
            <w:tcW w:w="1694" w:type="dxa"/>
          </w:tcPr>
          <w:p w14:paraId="260A7416" w14:textId="77777777" w:rsidR="0092549D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7A144568" w14:textId="77777777" w:rsidR="0092549D" w:rsidRPr="00E037BD" w:rsidRDefault="00500CBC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Sac avec fermeture éclair (pochette de livres)</w:t>
            </w:r>
          </w:p>
        </w:tc>
        <w:tc>
          <w:tcPr>
            <w:tcW w:w="1283" w:type="dxa"/>
          </w:tcPr>
          <w:p w14:paraId="76B7A9AE" w14:textId="77777777" w:rsidR="0092549D" w:rsidRDefault="00E40DFF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E40DFF" w14:paraId="45DF968C" w14:textId="77777777" w:rsidTr="00E40DFF">
        <w:tc>
          <w:tcPr>
            <w:tcW w:w="1694" w:type="dxa"/>
          </w:tcPr>
          <w:p w14:paraId="263C78BF" w14:textId="77777777" w:rsidR="0092549D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78F0EFA8" w14:textId="77777777" w:rsidR="0092549D" w:rsidRPr="00E037BD" w:rsidRDefault="00500CBC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Boîte à lunch </w:t>
            </w:r>
          </w:p>
        </w:tc>
        <w:tc>
          <w:tcPr>
            <w:tcW w:w="1283" w:type="dxa"/>
          </w:tcPr>
          <w:p w14:paraId="4E26E9AE" w14:textId="77777777" w:rsidR="0092549D" w:rsidRDefault="00E40DFF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E40DFF" w14:paraId="2D704074" w14:textId="77777777" w:rsidTr="00E40DFF">
        <w:tc>
          <w:tcPr>
            <w:tcW w:w="1694" w:type="dxa"/>
          </w:tcPr>
          <w:p w14:paraId="2D9F46A3" w14:textId="77777777" w:rsidR="00E037BD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5265A385" w14:textId="77777777" w:rsidR="00E037BD" w:rsidRPr="00E037BD" w:rsidRDefault="00500CBC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500CBC">
              <w:rPr>
                <w:rFonts w:ascii="Open Sans" w:eastAsia="Open Sans" w:hAnsi="Open Sans" w:cs="Open Sans"/>
                <w:sz w:val="28"/>
                <w:szCs w:val="28"/>
              </w:rPr>
              <w:t>Casque d’écoute avec microphone.</w:t>
            </w:r>
          </w:p>
        </w:tc>
        <w:tc>
          <w:tcPr>
            <w:tcW w:w="1283" w:type="dxa"/>
          </w:tcPr>
          <w:p w14:paraId="203F0A06" w14:textId="77777777" w:rsidR="00E037BD" w:rsidRDefault="00E40DFF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E40DFF" w14:paraId="122B7279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4665656D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40$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3AF0E4C8" w14:textId="77777777" w:rsidR="00397F48" w:rsidRPr="0019226A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  <w:u w:val="single"/>
              </w:rPr>
            </w:pPr>
            <w:r w:rsidRPr="0019226A">
              <w:rPr>
                <w:rFonts w:ascii="Open Sans" w:eastAsia="Open Sans" w:hAnsi="Open Sans" w:cs="Open Sans"/>
                <w:b/>
                <w:sz w:val="28"/>
                <w:szCs w:val="28"/>
                <w:u w:val="single"/>
              </w:rPr>
              <w:t>Matériel acheté par l’enseignant (détaillé ci-dessous)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4685B2DC" w14:textId="77777777" w:rsidR="00397F48" w:rsidRDefault="00E40DFF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E40DFF" w14:paraId="60977C24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27D3498D" w14:textId="77777777" w:rsidR="00397F48" w:rsidRDefault="00E40DFF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B8CCE4" w:themeFill="accent1" w:themeFillTint="66"/>
          </w:tcPr>
          <w:p w14:paraId="6FB96589" w14:textId="77777777" w:rsidR="00397F48" w:rsidRPr="00E037BD" w:rsidRDefault="00E40DFF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B8CCE4" w:themeFill="accent1" w:themeFillTint="66"/>
          </w:tcPr>
          <w:p w14:paraId="36792544" w14:textId="77777777" w:rsidR="00397F48" w:rsidRDefault="00E40DFF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E40DFF" w14:paraId="629BD321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2E825422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58E27B22" w14:textId="77777777" w:rsidR="00397F48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Duo-tangs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039ABEF1" w14:textId="77777777" w:rsidR="00397F48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08C6ED3B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0EFF7FF1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7ADC0A0D" w14:textId="77777777" w:rsidR="00397F48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 de marqueurs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667A9C31" w14:textId="77777777" w:rsidR="00397F48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170B3A58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52879359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362CAFE6" w14:textId="77777777" w:rsidR="00397F48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 de crayons de cire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6B64D9FA" w14:textId="77777777" w:rsidR="00397F48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76E98ECA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24C9F273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7266ED42" w14:textId="77777777" w:rsidR="00397F48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 de crayons de couleur</w:t>
            </w:r>
            <w:r>
              <w:rPr>
                <w:rFonts w:ascii="Open Sans" w:eastAsia="Open Sans" w:hAnsi="Open Sans" w:cs="Open Sans"/>
                <w:sz w:val="28"/>
                <w:szCs w:val="28"/>
              </w:rPr>
              <w:t xml:space="preserve"> en bois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71A8E1C1" w14:textId="77777777" w:rsidR="00397F48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6A02EA2A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7917C7F3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24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205EBD20" w14:textId="77777777" w:rsidR="00397F48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Crayons plomb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6D8A343D" w14:textId="77777777" w:rsidR="00397F48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681883EB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0CDE3D94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44ED14F5" w14:textId="77777777" w:rsidR="00397F48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Gommes à effacer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5649CBB3" w14:textId="77777777" w:rsidR="00397F48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7A18BE62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0F89ABCF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2F90EB15" w14:textId="77777777" w:rsidR="00397F48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Paquets de marqueurs effaçables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65975806" w14:textId="77777777" w:rsidR="00397F48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5D5A7A2F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224CBE7F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7534E294" w14:textId="77777777" w:rsidR="00397F48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Cartables 1.5’’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08E53CCF" w14:textId="77777777" w:rsidR="00397F48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46C95326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730E449F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056B8904" w14:textId="77777777" w:rsidR="00397F48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Paire de ciseaux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09741EAC" w14:textId="77777777" w:rsidR="00397F48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0CA7C470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3487A828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534AC7B8" w14:textId="77777777" w:rsidR="00397F48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Bâtons de colle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76DCB8BB" w14:textId="77777777" w:rsidR="00397F48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3C202EB5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1B27C2BF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5F66ECDB" w14:textId="77777777" w:rsidR="00397F48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Taille-crayon</w:t>
            </w:r>
            <w:r>
              <w:rPr>
                <w:rFonts w:ascii="Open Sans" w:eastAsia="Open Sans" w:hAnsi="Open Sans" w:cs="Open Sans"/>
                <w:sz w:val="28"/>
                <w:szCs w:val="28"/>
              </w:rPr>
              <w:t xml:space="preserve"> avec réservoir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0A9974BD" w14:textId="77777777" w:rsidR="00397F48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59BE1BC8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39ACAA80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3015B4B0" w14:textId="77777777" w:rsidR="00397F48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Cahiers Canada Hilroy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4BC182A7" w14:textId="77777777" w:rsidR="00397F48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13264DD9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6D3C9CB3" w14:textId="77777777" w:rsidR="00397F48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49545F16" w14:textId="77777777" w:rsidR="00397F48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Trousse</w:t>
            </w: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 à crayons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44D0A3BC" w14:textId="77777777" w:rsidR="00397F48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6920E8A1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3F853C8C" w14:textId="77777777" w:rsidR="00E64F22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7570A1F8" w14:textId="77777777" w:rsidR="00E64F22" w:rsidRPr="00E037BD" w:rsidRDefault="00500CBC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Règle de 30 cm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7D02A27F" w14:textId="77777777" w:rsidR="00E64F22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40DFF" w14:paraId="7DB113EC" w14:textId="77777777" w:rsidTr="00E40DFF">
        <w:tc>
          <w:tcPr>
            <w:tcW w:w="1694" w:type="dxa"/>
            <w:shd w:val="clear" w:color="auto" w:fill="B8CCE4" w:themeFill="accent1" w:themeFillTint="66"/>
          </w:tcPr>
          <w:p w14:paraId="2E896A7E" w14:textId="77777777" w:rsidR="00020CC5" w:rsidRDefault="00500CBC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68C71CDE" w14:textId="77777777" w:rsidR="00020CC5" w:rsidRDefault="00500CBC" w:rsidP="00020CC5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Planche à pince (Clipboard)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39AB5A39" w14:textId="77777777" w:rsidR="00020CC5" w:rsidRPr="00E037BD" w:rsidRDefault="00500CBC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</w:tbl>
    <w:p w14:paraId="0D562F10" w14:textId="77777777" w:rsidR="008215D9" w:rsidRPr="00E037BD" w:rsidRDefault="00E40DFF" w:rsidP="00E037BD">
      <w:pPr>
        <w:rPr>
          <w:rFonts w:ascii="Open Sans" w:eastAsia="Open Sans" w:hAnsi="Open Sans" w:cs="Open Sans"/>
          <w:sz w:val="28"/>
          <w:szCs w:val="28"/>
        </w:rPr>
      </w:pPr>
    </w:p>
    <w:sectPr w:rsidR="008215D9" w:rsidRPr="00E037BD" w:rsidSect="00E40DFF">
      <w:pgSz w:w="12240" w:h="15840"/>
      <w:pgMar w:top="720" w:right="720" w:bottom="720" w:left="720" w:header="720" w:footer="720" w:gutter="0"/>
      <w:pgNumType w:start="1"/>
      <w:cols w:space="720" w:equalWidth="0">
        <w:col w:w="9053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hruti">
    <w:altName w:val="Gujarati Sangam M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4D72"/>
    <w:multiLevelType w:val="hybridMultilevel"/>
    <w:tmpl w:val="B49A089E"/>
    <w:lvl w:ilvl="0" w:tplc="D974DD42">
      <w:start w:val="1"/>
      <w:numFmt w:val="decimal"/>
      <w:lvlText w:val="%1."/>
      <w:lvlJc w:val="left"/>
      <w:pPr>
        <w:ind w:left="720" w:hanging="360"/>
      </w:pPr>
    </w:lvl>
    <w:lvl w:ilvl="1" w:tplc="C04E1EDC">
      <w:start w:val="1"/>
      <w:numFmt w:val="decimal"/>
      <w:lvlText w:val="%2."/>
      <w:lvlJc w:val="left"/>
      <w:pPr>
        <w:ind w:left="1440" w:hanging="1080"/>
      </w:pPr>
    </w:lvl>
    <w:lvl w:ilvl="2" w:tplc="6890EFF2">
      <w:start w:val="1"/>
      <w:numFmt w:val="decimal"/>
      <w:lvlText w:val="%3."/>
      <w:lvlJc w:val="left"/>
      <w:pPr>
        <w:ind w:left="2160" w:hanging="1980"/>
      </w:pPr>
    </w:lvl>
    <w:lvl w:ilvl="3" w:tplc="A45A82CE">
      <w:start w:val="1"/>
      <w:numFmt w:val="decimal"/>
      <w:lvlText w:val="%4."/>
      <w:lvlJc w:val="left"/>
      <w:pPr>
        <w:ind w:left="2880" w:hanging="2520"/>
      </w:pPr>
    </w:lvl>
    <w:lvl w:ilvl="4" w:tplc="876A948E">
      <w:start w:val="1"/>
      <w:numFmt w:val="decimal"/>
      <w:lvlText w:val="%5."/>
      <w:lvlJc w:val="left"/>
      <w:pPr>
        <w:ind w:left="3600" w:hanging="3240"/>
      </w:pPr>
    </w:lvl>
    <w:lvl w:ilvl="5" w:tplc="8CA07C70">
      <w:start w:val="1"/>
      <w:numFmt w:val="decimal"/>
      <w:lvlText w:val="%6."/>
      <w:lvlJc w:val="left"/>
      <w:pPr>
        <w:ind w:left="4320" w:hanging="4140"/>
      </w:pPr>
    </w:lvl>
    <w:lvl w:ilvl="6" w:tplc="681C8044">
      <w:start w:val="1"/>
      <w:numFmt w:val="decimal"/>
      <w:lvlText w:val="%7."/>
      <w:lvlJc w:val="left"/>
      <w:pPr>
        <w:ind w:left="5040" w:hanging="4680"/>
      </w:pPr>
    </w:lvl>
    <w:lvl w:ilvl="7" w:tplc="54128E4C">
      <w:start w:val="1"/>
      <w:numFmt w:val="decimal"/>
      <w:lvlText w:val="%8."/>
      <w:lvlJc w:val="left"/>
      <w:pPr>
        <w:ind w:left="5760" w:hanging="5400"/>
      </w:pPr>
    </w:lvl>
    <w:lvl w:ilvl="8" w:tplc="9FBA25C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4327253"/>
    <w:multiLevelType w:val="hybridMultilevel"/>
    <w:tmpl w:val="F51258A0"/>
    <w:lvl w:ilvl="0" w:tplc="7BB8B12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A96570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626AF7F4">
      <w:numFmt w:val="bullet"/>
      <w:lvlText w:val=""/>
      <w:lvlJc w:val="left"/>
      <w:pPr>
        <w:ind w:left="2160" w:hanging="1800"/>
      </w:pPr>
      <w:rPr>
        <w:rFonts w:ascii="Wingdings"/>
      </w:rPr>
    </w:lvl>
    <w:lvl w:ilvl="3" w:tplc="D186852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62A56F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2B4DC88">
      <w:numFmt w:val="bullet"/>
      <w:lvlText w:val=""/>
      <w:lvlJc w:val="left"/>
      <w:pPr>
        <w:ind w:left="4320" w:hanging="3960"/>
      </w:pPr>
      <w:rPr>
        <w:rFonts w:ascii="Wingdings"/>
      </w:rPr>
    </w:lvl>
    <w:lvl w:ilvl="6" w:tplc="EDFA3DB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C568BF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A826E70">
      <w:numFmt w:val="bullet"/>
      <w:lvlText w:val=""/>
      <w:lvlJc w:val="left"/>
      <w:pPr>
        <w:ind w:left="6480" w:hanging="6120"/>
      </w:pPr>
      <w:rPr>
        <w:rFonts w:asci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BC"/>
    <w:rsid w:val="00500CBC"/>
    <w:rsid w:val="00E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D67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D3A6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rsid w:val="000D3A6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0D3A6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D3A6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customStyle="1" w:styleId="a">
    <w:basedOn w:val="TableNormal"/>
    <w:rsid w:val="000D3A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46"/>
    <w:rPr>
      <w:rFonts w:ascii="Tahoma" w:hAnsi="Tahoma" w:cs="Tahoma"/>
      <w:sz w:val="16"/>
      <w:szCs w:val="16"/>
    </w:rPr>
  </w:style>
  <w:style w:type="paragraph" w:customStyle="1" w:styleId="Titre11">
    <w:name w:val="Titre 11"/>
    <w:basedOn w:val="Normal"/>
    <w:qFormat/>
    <w:rsid w:val="000D3A68"/>
    <w:pPr>
      <w:spacing w:before="480"/>
    </w:pPr>
    <w:rPr>
      <w:b/>
      <w:color w:val="345A8A"/>
      <w:sz w:val="32"/>
    </w:rPr>
  </w:style>
  <w:style w:type="paragraph" w:customStyle="1" w:styleId="Titre21">
    <w:name w:val="Titre 21"/>
    <w:basedOn w:val="Normal"/>
    <w:qFormat/>
    <w:rsid w:val="000D3A68"/>
    <w:pPr>
      <w:spacing w:before="200"/>
    </w:pPr>
    <w:rPr>
      <w:b/>
      <w:color w:val="4F81BD"/>
      <w:sz w:val="26"/>
    </w:rPr>
  </w:style>
  <w:style w:type="paragraph" w:customStyle="1" w:styleId="Titre31">
    <w:name w:val="Titre 31"/>
    <w:basedOn w:val="Normal"/>
    <w:qFormat/>
    <w:rsid w:val="000D3A68"/>
    <w:pPr>
      <w:spacing w:before="200"/>
    </w:pPr>
    <w:rPr>
      <w:b/>
      <w:color w:val="4F81BD"/>
    </w:rPr>
  </w:style>
  <w:style w:type="table" w:styleId="TableGrid">
    <w:name w:val="Table Grid"/>
    <w:basedOn w:val="TableNormal"/>
    <w:uiPriority w:val="59"/>
    <w:rsid w:val="00925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FC6516-63CE-974E-81A2-507468AF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</dc:creator>
  <cp:lastModifiedBy>Angie AuCoin</cp:lastModifiedBy>
  <cp:revision>4</cp:revision>
  <dcterms:created xsi:type="dcterms:W3CDTF">2020-06-18T13:17:00Z</dcterms:created>
  <dcterms:modified xsi:type="dcterms:W3CDTF">2020-07-27T14:43:00Z</dcterms:modified>
</cp:coreProperties>
</file>